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C3" w:rsidRDefault="00CE2D2A">
      <w:pPr>
        <w:contextualSpacing w:val="0"/>
        <w:jc w:val="center"/>
        <w:rPr>
          <w:color w:val="FFFFFF"/>
          <w:sz w:val="36"/>
          <w:szCs w:val="36"/>
        </w:rPr>
      </w:pPr>
      <w:bookmarkStart w:id="0" w:name="_GoBack"/>
      <w:bookmarkEnd w:id="0"/>
      <w:r>
        <w:rPr>
          <w:color w:val="FFFFFF"/>
          <w:sz w:val="36"/>
          <w:szCs w:val="36"/>
        </w:rPr>
        <w:t>TEXTOS PARA UN COMENTARIO DE GÓNGORA</w:t>
      </w:r>
    </w:p>
    <w:p w:rsidR="00186DC3" w:rsidRDefault="00CE2D2A">
      <w:pPr>
        <w:contextualSpacing w:val="0"/>
        <w:jc w:val="center"/>
        <w:rPr>
          <w:color w:val="FFFFFF"/>
          <w:sz w:val="36"/>
          <w:szCs w:val="36"/>
        </w:rPr>
      </w:pPr>
      <w:r>
        <w:rPr>
          <w:color w:val="FFFFFF"/>
          <w:sz w:val="36"/>
          <w:szCs w:val="36"/>
        </w:rPr>
        <w:t>3.8.2.- Textos clásicos</w:t>
      </w:r>
    </w:p>
    <w:tbl>
      <w:tblPr>
        <w:tblStyle w:val="a"/>
        <w:tblW w:w="9345" w:type="dxa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90"/>
        <w:gridCol w:w="4755"/>
      </w:tblGrid>
      <w:tr w:rsidR="00186DC3">
        <w:trPr>
          <w:trHeight w:val="7460"/>
        </w:trPr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DC3" w:rsidRDefault="00CE2D2A">
            <w:pPr>
              <w:contextualSpacing w:val="0"/>
            </w:pPr>
            <w:r>
              <w:t>Tópicos</w:t>
            </w:r>
          </w:p>
          <w:p w:rsidR="00186DC3" w:rsidRDefault="00CE2D2A">
            <w:pPr>
              <w:contextualSpacing w:val="0"/>
            </w:pPr>
            <w:r>
              <w:t>1- Carpe Diem</w:t>
            </w:r>
          </w:p>
          <w:p w:rsidR="00186DC3" w:rsidRDefault="00CE2D2A">
            <w:pPr>
              <w:contextualSpacing w:val="0"/>
            </w:pPr>
            <w:r>
              <w:t>2- Collige Virgo rosas</w:t>
            </w:r>
          </w:p>
          <w:p w:rsidR="00186DC3" w:rsidRDefault="00CE2D2A">
            <w:pPr>
              <w:contextualSpacing w:val="0"/>
            </w:pPr>
            <w:r>
              <w:t xml:space="preserve"> </w:t>
            </w:r>
          </w:p>
          <w:p w:rsidR="00186DC3" w:rsidRDefault="00CE2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</w:rPr>
            </w:pPr>
            <w:r>
              <w:rPr>
                <w:b/>
              </w:rPr>
              <w:t>HORACIO (65 a.C.-8 a.C)</w:t>
            </w:r>
          </w:p>
          <w:p w:rsidR="00186DC3" w:rsidRDefault="00CE2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</w:rPr>
            </w:pPr>
            <w:r>
              <w:rPr>
                <w:b/>
              </w:rPr>
              <w:t>ODA XI: (A Leucónoe)</w:t>
            </w:r>
          </w:p>
          <w:p w:rsidR="00186DC3" w:rsidRDefault="00CE2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</w:rPr>
            </w:pPr>
            <w:r>
              <w:rPr>
                <w:i/>
              </w:rPr>
              <w:t>Tu ne quaesieris, scire nefas, quem mihi, quem tibi</w:t>
            </w:r>
          </w:p>
          <w:p w:rsidR="00186DC3" w:rsidRDefault="00CE2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</w:rPr>
            </w:pPr>
            <w:r>
              <w:rPr>
                <w:i/>
              </w:rPr>
              <w:t>finem di dederint, Leuconoe, nec Babylonios</w:t>
            </w:r>
          </w:p>
          <w:p w:rsidR="00186DC3" w:rsidRDefault="00CE2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</w:rPr>
            </w:pPr>
            <w:r>
              <w:rPr>
                <w:i/>
              </w:rPr>
              <w:t>temptaris numeros. Ut melius, quidquid erit, pati,</w:t>
            </w:r>
          </w:p>
          <w:p w:rsidR="00186DC3" w:rsidRDefault="00CE2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</w:rPr>
            </w:pPr>
            <w:r>
              <w:rPr>
                <w:i/>
              </w:rPr>
              <w:t>seu pluris hiemes seu tribuit Iuppiter ultimam,</w:t>
            </w:r>
          </w:p>
          <w:p w:rsidR="00186DC3" w:rsidRDefault="00CE2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</w:rPr>
            </w:pPr>
            <w:r>
              <w:rPr>
                <w:i/>
              </w:rPr>
              <w:t>quae nunc oppositis debilitat pumicibus mare</w:t>
            </w:r>
          </w:p>
          <w:p w:rsidR="00186DC3" w:rsidRDefault="00CE2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</w:rPr>
            </w:pPr>
            <w:r>
              <w:rPr>
                <w:i/>
              </w:rPr>
              <w:t>Tyrrenum: sapias, vina liques, et spatio brevi</w:t>
            </w:r>
          </w:p>
          <w:p w:rsidR="00186DC3" w:rsidRDefault="00CE2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</w:rPr>
            </w:pPr>
            <w:r>
              <w:rPr>
                <w:i/>
              </w:rPr>
              <w:t>spem longam reseces. Dum loquimur, fugerit invida</w:t>
            </w:r>
          </w:p>
          <w:p w:rsidR="00186DC3" w:rsidRDefault="00CE2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</w:rPr>
            </w:pPr>
            <w:r>
              <w:rPr>
                <w:i/>
              </w:rPr>
              <w:t>aetas: carpe di</w:t>
            </w:r>
            <w:r>
              <w:rPr>
                <w:i/>
              </w:rPr>
              <w:t>em, quam minimum credula postero.</w:t>
            </w:r>
          </w:p>
          <w:p w:rsidR="00186DC3" w:rsidRDefault="00186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</w:rPr>
            </w:pPr>
          </w:p>
          <w:p w:rsidR="00186DC3" w:rsidRDefault="00CE2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No te hace falta —eres joven—</w:t>
            </w:r>
          </w:p>
          <w:p w:rsidR="00186DC3" w:rsidRDefault="00CE2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ni te está permitido —es sacrilegio—</w:t>
            </w:r>
          </w:p>
          <w:p w:rsidR="00186DC3" w:rsidRDefault="00CE2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explorar la frontera en que los dioses</w:t>
            </w:r>
          </w:p>
          <w:p w:rsidR="00186DC3" w:rsidRDefault="00CE2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detendrán, Leucónoe, tus días y los míos;</w:t>
            </w:r>
          </w:p>
          <w:p w:rsidR="00186DC3" w:rsidRDefault="00CE2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no consultes los cálculos babilonios.</w:t>
            </w:r>
          </w:p>
          <w:p w:rsidR="00186DC3" w:rsidRDefault="00CE2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Cuánto mejor afrontar lo que suceda,</w:t>
            </w:r>
          </w:p>
          <w:p w:rsidR="00186DC3" w:rsidRDefault="00CE2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ya si Júpiter te concedió muchos inviernos,</w:t>
            </w:r>
          </w:p>
          <w:p w:rsidR="00186DC3" w:rsidRDefault="00CE2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o sólo éste, en que el férvido Tirreno</w:t>
            </w:r>
          </w:p>
          <w:p w:rsidR="00186DC3" w:rsidRDefault="00CE2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desgasta la escollera.</w:t>
            </w:r>
          </w:p>
          <w:p w:rsidR="00186DC3" w:rsidRDefault="00CE2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Sé sabia, saborea los vinos</w:t>
            </w:r>
          </w:p>
          <w:p w:rsidR="00186DC3" w:rsidRDefault="00CE2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y ajusta tu esperanza desmedida</w:t>
            </w:r>
          </w:p>
          <w:p w:rsidR="00186DC3" w:rsidRDefault="00CE2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a la copa de la vida, que es pequeña.</w:t>
            </w:r>
          </w:p>
          <w:p w:rsidR="00186DC3" w:rsidRDefault="00CE2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M ientras habla</w:t>
            </w:r>
            <w:r>
              <w:t>mos, la edad huye celosa.</w:t>
            </w:r>
          </w:p>
          <w:p w:rsidR="00186DC3" w:rsidRDefault="00CE2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Goza el día, sin confiar lo más mínimo en el último.</w:t>
            </w:r>
          </w:p>
          <w:p w:rsidR="00186DC3" w:rsidRDefault="00186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186DC3" w:rsidRDefault="00186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186DC3" w:rsidRDefault="00186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186DC3" w:rsidRDefault="00186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186DC3" w:rsidRDefault="00186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186DC3" w:rsidRDefault="00186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186DC3" w:rsidRDefault="00186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4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DC3" w:rsidRDefault="00CE2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</w:rPr>
            </w:pPr>
            <w:r>
              <w:rPr>
                <w:b/>
              </w:rPr>
              <w:lastRenderedPageBreak/>
              <w:t>CATULO (87 a.C.-54 a.C)</w:t>
            </w:r>
          </w:p>
          <w:p w:rsidR="00186DC3" w:rsidRDefault="00CE2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</w:rPr>
            </w:pPr>
            <w:r>
              <w:rPr>
                <w:i/>
              </w:rPr>
              <w:t>Viuamus, mea Lesbia, atque amemus,</w:t>
            </w:r>
          </w:p>
          <w:p w:rsidR="00186DC3" w:rsidRDefault="00CE2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</w:rPr>
            </w:pPr>
            <w:r>
              <w:rPr>
                <w:i/>
              </w:rPr>
              <w:t>rumoresque senum seueriorum</w:t>
            </w:r>
          </w:p>
          <w:p w:rsidR="00186DC3" w:rsidRDefault="00CE2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</w:rPr>
            </w:pPr>
            <w:r>
              <w:rPr>
                <w:i/>
              </w:rPr>
              <w:t>omnes unius aestimemus assis.</w:t>
            </w:r>
          </w:p>
          <w:p w:rsidR="00186DC3" w:rsidRDefault="00CE2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</w:rPr>
            </w:pPr>
            <w:r>
              <w:rPr>
                <w:i/>
              </w:rPr>
              <w:t>Soles occidere et redire possunt:</w:t>
            </w:r>
          </w:p>
          <w:p w:rsidR="00186DC3" w:rsidRDefault="00CE2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</w:rPr>
            </w:pPr>
            <w:r>
              <w:rPr>
                <w:i/>
              </w:rPr>
              <w:t>nobis, cum semel occidit breuis lux,</w:t>
            </w:r>
          </w:p>
          <w:p w:rsidR="00186DC3" w:rsidRDefault="00CE2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</w:rPr>
            </w:pPr>
            <w:r>
              <w:rPr>
                <w:i/>
              </w:rPr>
              <w:t>nox est perpetua una dormienda.</w:t>
            </w:r>
          </w:p>
          <w:p w:rsidR="00186DC3" w:rsidRDefault="00CE2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</w:rPr>
            </w:pPr>
            <w:r>
              <w:rPr>
                <w:i/>
              </w:rPr>
              <w:t>Da mi basia mille, deinde centum,</w:t>
            </w:r>
          </w:p>
          <w:p w:rsidR="00186DC3" w:rsidRDefault="00CE2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</w:rPr>
            </w:pPr>
            <w:r>
              <w:rPr>
                <w:i/>
              </w:rPr>
              <w:t>dein mille altera, dein secunda centum,</w:t>
            </w:r>
          </w:p>
          <w:p w:rsidR="00186DC3" w:rsidRDefault="00CE2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</w:rPr>
            </w:pPr>
            <w:r>
              <w:rPr>
                <w:i/>
              </w:rPr>
              <w:t>deinde usque altera mille, deinde centum.</w:t>
            </w:r>
          </w:p>
          <w:p w:rsidR="00186DC3" w:rsidRDefault="00CE2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</w:rPr>
            </w:pPr>
            <w:r>
              <w:rPr>
                <w:i/>
              </w:rPr>
              <w:t>Dein, cum milia multa fecerimus,</w:t>
            </w:r>
          </w:p>
          <w:p w:rsidR="00186DC3" w:rsidRDefault="00CE2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</w:rPr>
            </w:pPr>
            <w:r>
              <w:rPr>
                <w:i/>
              </w:rPr>
              <w:t>conturbabimus illa, ne sciamus,</w:t>
            </w:r>
          </w:p>
          <w:p w:rsidR="00186DC3" w:rsidRDefault="00CE2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</w:rPr>
            </w:pPr>
            <w:r>
              <w:rPr>
                <w:i/>
              </w:rPr>
              <w:t>aut nequis malus inuidere possit,</w:t>
            </w:r>
          </w:p>
          <w:p w:rsidR="00186DC3" w:rsidRDefault="00CE2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rPr>
                <w:i/>
              </w:rPr>
              <w:t>cum tantum sciat esse basiorum</w:t>
            </w:r>
            <w:r>
              <w:t>.</w:t>
            </w:r>
          </w:p>
          <w:p w:rsidR="00186DC3" w:rsidRDefault="00186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186DC3" w:rsidRDefault="00CE2D2A">
            <w:pPr>
              <w:contextualSpacing w:val="0"/>
              <w:jc w:val="both"/>
            </w:pPr>
            <w:r>
              <w:t>Vivamos, Lesbia mía y amemos, hagamos caso omiso a todos los rumores de los severos ancianos. Los astros pueden ocultarse y reaparecer: nosotros, tan pronto como se apague la breve llama, t</w:t>
            </w:r>
            <w:r>
              <w:t xml:space="preserve">endremos que dormir en noche perpetua. Dame mil besos y después cien, otros mil luego, luego otros cien. Empieza de nuevo hasta llegar a otros mil y a otros cien. Después, cuando acumulemos muchos miles, los revolveremos todos para perder la cuenta o para </w:t>
            </w:r>
            <w:r>
              <w:t>que ningún malvado envidioso pueda embrujarnos cuando sepa que nos hemos dado tantos besos.</w:t>
            </w:r>
          </w:p>
        </w:tc>
      </w:tr>
    </w:tbl>
    <w:p w:rsidR="00186DC3" w:rsidRDefault="00CE2D2A">
      <w:pPr>
        <w:contextualSpacing w:val="0"/>
        <w:rPr>
          <w:b/>
        </w:rPr>
      </w:pPr>
      <w:r>
        <w:rPr>
          <w:b/>
        </w:rPr>
        <w:lastRenderedPageBreak/>
        <w:t>AUSONIO (310-395)</w:t>
      </w:r>
    </w:p>
    <w:p w:rsidR="00186DC3" w:rsidRDefault="00CE2D2A">
      <w:pPr>
        <w:contextualSpacing w:val="0"/>
        <w:rPr>
          <w:b/>
        </w:rPr>
      </w:pPr>
      <w:r>
        <w:rPr>
          <w:b/>
        </w:rPr>
        <w:t>De rosis nascentibus</w:t>
      </w:r>
    </w:p>
    <w:tbl>
      <w:tblPr>
        <w:tblStyle w:val="a0"/>
        <w:tblW w:w="93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14"/>
        <w:gridCol w:w="5246"/>
      </w:tblGrid>
      <w:tr w:rsidR="00186DC3">
        <w:trPr>
          <w:trHeight w:val="3400"/>
        </w:trPr>
        <w:tc>
          <w:tcPr>
            <w:tcW w:w="41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DC3" w:rsidRDefault="00CE2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conquerimur, Natura, brevis quod gratia florum:</w:t>
            </w:r>
          </w:p>
          <w:p w:rsidR="00186DC3" w:rsidRDefault="00CE2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ostentata oculis ilico dona rapis.</w:t>
            </w:r>
          </w:p>
          <w:p w:rsidR="00186DC3" w:rsidRDefault="00CE2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quam longa una dies, aetas tam longa rosarum,</w:t>
            </w:r>
          </w:p>
          <w:p w:rsidR="00186DC3" w:rsidRDefault="00CE2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quas pubescentes iuncta senecta premit.</w:t>
            </w:r>
          </w:p>
          <w:p w:rsidR="00186DC3" w:rsidRDefault="00CE2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quam modo nascentem rutilus conspexit Eoos,</w:t>
            </w:r>
          </w:p>
          <w:p w:rsidR="00186DC3" w:rsidRDefault="00CE2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hanc rediens sero vespere vidit anum. [...]</w:t>
            </w:r>
          </w:p>
          <w:p w:rsidR="00186DC3" w:rsidRDefault="00CE2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collige, virgo, rosas dum flos novus et nova pubes,</w:t>
            </w:r>
          </w:p>
          <w:p w:rsidR="00186DC3" w:rsidRDefault="00CE2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et memor esto aevum sic proper</w:t>
            </w:r>
            <w:r>
              <w:t>are tuum.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DC3" w:rsidRDefault="00CE2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 </w:t>
            </w:r>
          </w:p>
          <w:p w:rsidR="00186DC3" w:rsidRDefault="00CE2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Lamentamos, Naturaleza, que sea tan breve el regalo de las flores:</w:t>
            </w:r>
          </w:p>
          <w:p w:rsidR="00186DC3" w:rsidRDefault="00CE2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Les arrebatas rápidamente las gracias mostradas a los ojos.</w:t>
            </w:r>
          </w:p>
          <w:p w:rsidR="00186DC3" w:rsidRDefault="00CE2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Tan larga como un solo día es la edad de las rosas,</w:t>
            </w:r>
          </w:p>
          <w:p w:rsidR="00186DC3" w:rsidRDefault="00CE2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tan pronto llegan a su plenitud, las oprime su propia vejez.</w:t>
            </w:r>
          </w:p>
          <w:p w:rsidR="00186DC3" w:rsidRDefault="00CE2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A la</w:t>
            </w:r>
            <w:r>
              <w:t xml:space="preserve"> que el lucero brillante vio nacer,</w:t>
            </w:r>
          </w:p>
          <w:p w:rsidR="00186DC3" w:rsidRDefault="00CE2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a ésa al regresar por la tarde la vio anciana. [...]</w:t>
            </w:r>
          </w:p>
          <w:p w:rsidR="00186DC3" w:rsidRDefault="00CE2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Recoge, doncella, las rosas mientras la flor está lozana y la juventud fresca,</w:t>
            </w:r>
          </w:p>
          <w:p w:rsidR="00186DC3" w:rsidRDefault="00CE2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y acuérdate de que así se apresura también tu edad.</w:t>
            </w:r>
          </w:p>
          <w:p w:rsidR="00186DC3" w:rsidRDefault="00186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</w:tbl>
    <w:p w:rsidR="00186DC3" w:rsidRDefault="00CE2D2A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Fue traducido por Herrera (en su comentario al soneto XXIII de Garcilaso) en la segunda mitad del siglo XVI:</w:t>
      </w:r>
    </w:p>
    <w:p w:rsidR="00186DC3" w:rsidRDefault="00186DC3">
      <w:pPr>
        <w:contextualSpacing w:val="0"/>
        <w:rPr>
          <w:sz w:val="28"/>
          <w:szCs w:val="28"/>
        </w:rPr>
      </w:pPr>
    </w:p>
    <w:p w:rsidR="00186DC3" w:rsidRDefault="00CE2D2A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"Cuan largo el día, es tan larga [la] suerte</w:t>
      </w:r>
    </w:p>
    <w:p w:rsidR="00186DC3" w:rsidRDefault="00CE2D2A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de las rosas, que junto en un momento</w:t>
      </w:r>
    </w:p>
    <w:p w:rsidR="00186DC3" w:rsidRDefault="00CE2D2A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su juventud en senectud convierte./.../</w:t>
      </w:r>
    </w:p>
    <w:p w:rsidR="00186DC3" w:rsidRDefault="00CE2D2A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Coged las rosas vos, qu</w:t>
      </w:r>
      <w:r>
        <w:rPr>
          <w:sz w:val="28"/>
          <w:szCs w:val="28"/>
        </w:rPr>
        <w:t>e vais perdiendo,</w:t>
      </w:r>
    </w:p>
    <w:p w:rsidR="00186DC3" w:rsidRDefault="00CE2D2A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mientras la flor y edad, señora, es nueva;</w:t>
      </w:r>
    </w:p>
    <w:p w:rsidR="00186DC3" w:rsidRDefault="00CE2D2A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y acordaos que va desfalleciendo</w:t>
      </w:r>
    </w:p>
    <w:p w:rsidR="00186DC3" w:rsidRDefault="00CE2D2A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vuestro tiempo, y que nunca se renueva"</w:t>
      </w:r>
    </w:p>
    <w:p w:rsidR="00186DC3" w:rsidRDefault="00CE2D2A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Obras de Garcilaso de la Vega con anotaciones de Fernando de Herrera</w:t>
      </w:r>
      <w:r>
        <w:rPr>
          <w:sz w:val="28"/>
          <w:szCs w:val="28"/>
        </w:rPr>
        <w:t>. CSIC, 1973)</w:t>
      </w:r>
    </w:p>
    <w:p w:rsidR="00186DC3" w:rsidRDefault="00CE2D2A">
      <w:pPr>
        <w:contextualSpacing w:val="0"/>
      </w:pPr>
      <w:r>
        <w:t xml:space="preserve"> -----------</w:t>
      </w:r>
    </w:p>
    <w:p w:rsidR="00186DC3" w:rsidRDefault="00CE2D2A">
      <w:pPr>
        <w:contextualSpacing w:val="0"/>
      </w:pPr>
      <w:hyperlink r:id="rId5">
        <w:r>
          <w:rPr>
            <w:color w:val="1155CC"/>
            <w:u w:val="single"/>
          </w:rPr>
          <w:t>http://literaturauniversaliesames.blogspot.com/2011/12/collige-virgo-rosasausonio.html</w:t>
        </w:r>
      </w:hyperlink>
    </w:p>
    <w:p w:rsidR="00186DC3" w:rsidRDefault="00CE2D2A">
      <w:pPr>
        <w:pStyle w:val="Ttulo3"/>
        <w:keepNext w:val="0"/>
        <w:keepLines w:val="0"/>
        <w:spacing w:before="280"/>
        <w:contextualSpacing w:val="0"/>
        <w:rPr>
          <w:b/>
          <w:color w:val="000000"/>
          <w:sz w:val="26"/>
          <w:szCs w:val="26"/>
        </w:rPr>
      </w:pPr>
      <w:bookmarkStart w:id="1" w:name="_k7ta7oyxoze8" w:colFirst="0" w:colLast="0"/>
      <w:bookmarkEnd w:id="1"/>
      <w:r>
        <w:rPr>
          <w:b/>
          <w:color w:val="000000"/>
          <w:sz w:val="26"/>
          <w:szCs w:val="26"/>
        </w:rPr>
        <w:t>Collige, virgo, rosas...Ausonio</w:t>
      </w:r>
    </w:p>
    <w:p w:rsidR="00186DC3" w:rsidRDefault="00CE2D2A">
      <w:pPr>
        <w:contextualSpacing w:val="0"/>
        <w:rPr>
          <w:rFonts w:ascii="Trebuchet MS" w:eastAsia="Trebuchet MS" w:hAnsi="Trebuchet MS" w:cs="Trebuchet MS"/>
          <w:color w:val="741B47"/>
        </w:rPr>
      </w:pPr>
      <w:r>
        <w:rPr>
          <w:rFonts w:ascii="Trebuchet MS" w:eastAsia="Trebuchet MS" w:hAnsi="Trebuchet MS" w:cs="Trebuchet MS"/>
          <w:sz w:val="30"/>
          <w:szCs w:val="30"/>
        </w:rPr>
        <w:t xml:space="preserve"> </w:t>
      </w:r>
      <w:r>
        <w:rPr>
          <w:rFonts w:ascii="Georgia" w:eastAsia="Georgia" w:hAnsi="Georgia" w:cs="Georgia"/>
          <w:b/>
          <w:i/>
          <w:color w:val="134F5C"/>
          <w:sz w:val="32"/>
          <w:szCs w:val="32"/>
        </w:rPr>
        <w:t xml:space="preserve">  </w:t>
      </w:r>
      <w:r>
        <w:rPr>
          <w:rFonts w:ascii="Trebuchet MS" w:eastAsia="Trebuchet MS" w:hAnsi="Trebuchet MS" w:cs="Trebuchet MS"/>
          <w:color w:val="741B47"/>
        </w:rPr>
        <w:t xml:space="preserve">Sin duda, el </w:t>
      </w:r>
      <w:r>
        <w:rPr>
          <w:rFonts w:ascii="Trebuchet MS" w:eastAsia="Trebuchet MS" w:hAnsi="Trebuchet MS" w:cs="Trebuchet MS"/>
          <w:b/>
          <w:color w:val="741B47"/>
        </w:rPr>
        <w:t xml:space="preserve">tópico del </w:t>
      </w:r>
      <w:r>
        <w:rPr>
          <w:rFonts w:ascii="Trebuchet MS" w:eastAsia="Trebuchet MS" w:hAnsi="Trebuchet MS" w:cs="Trebuchet MS"/>
          <w:b/>
          <w:i/>
          <w:color w:val="741B47"/>
        </w:rPr>
        <w:t>collige, virgo, rosas</w:t>
      </w:r>
      <w:r>
        <w:rPr>
          <w:rFonts w:ascii="Trebuchet MS" w:eastAsia="Trebuchet MS" w:hAnsi="Trebuchet MS" w:cs="Trebuchet MS"/>
          <w:color w:val="741B47"/>
        </w:rPr>
        <w:t xml:space="preserve">  lo conocéis gracias al soneto</w:t>
      </w:r>
      <w:r>
        <w:rPr>
          <w:rFonts w:ascii="Trebuchet MS" w:eastAsia="Trebuchet MS" w:hAnsi="Trebuchet MS" w:cs="Trebuchet MS"/>
          <w:color w:val="0C343D"/>
        </w:rPr>
        <w:t xml:space="preserve"> </w:t>
      </w:r>
      <w:r>
        <w:rPr>
          <w:rFonts w:ascii="Trebuchet MS" w:eastAsia="Trebuchet MS" w:hAnsi="Trebuchet MS" w:cs="Trebuchet MS"/>
          <w:color w:val="741B47"/>
        </w:rPr>
        <w:t>XXII</w:t>
      </w:r>
      <w:r>
        <w:rPr>
          <w:rFonts w:ascii="Trebuchet MS" w:eastAsia="Trebuchet MS" w:hAnsi="Trebuchet MS" w:cs="Trebuchet MS"/>
          <w:color w:val="0C343D"/>
        </w:rPr>
        <w:t>I</w:t>
      </w:r>
      <w:r>
        <w:rPr>
          <w:rFonts w:ascii="Trebuchet MS" w:eastAsia="Trebuchet MS" w:hAnsi="Trebuchet MS" w:cs="Trebuchet MS"/>
          <w:color w:val="741B47"/>
        </w:rPr>
        <w:t xml:space="preserve"> de Garcilaso, que después imitará su discípulo Góngora.</w:t>
      </w:r>
    </w:p>
    <w:p w:rsidR="00186DC3" w:rsidRDefault="00186DC3">
      <w:pPr>
        <w:contextualSpacing w:val="0"/>
        <w:rPr>
          <w:rFonts w:ascii="Trebuchet MS" w:eastAsia="Trebuchet MS" w:hAnsi="Trebuchet MS" w:cs="Trebuchet MS"/>
          <w:color w:val="741B47"/>
        </w:rPr>
      </w:pPr>
    </w:p>
    <w:p w:rsidR="00186DC3" w:rsidRDefault="00CE2D2A">
      <w:pPr>
        <w:contextualSpacing w:val="0"/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b/>
          <w:i/>
        </w:rPr>
        <w:t>En tanto que de rosa y azucena</w:t>
      </w:r>
      <w:r>
        <w:rPr>
          <w:rFonts w:ascii="Trebuchet MS" w:eastAsia="Trebuchet MS" w:hAnsi="Trebuchet MS" w:cs="Trebuchet MS"/>
          <w:b/>
          <w:i/>
        </w:rPr>
        <w:br/>
        <w:t>se muestra la color en vuestro gesto,</w:t>
      </w:r>
      <w:r>
        <w:rPr>
          <w:rFonts w:ascii="Trebuchet MS" w:eastAsia="Trebuchet MS" w:hAnsi="Trebuchet MS" w:cs="Trebuchet MS"/>
          <w:b/>
          <w:i/>
        </w:rPr>
        <w:br/>
        <w:t>y que vuestro mirar ardiente, honesto,</w:t>
      </w:r>
      <w:r>
        <w:rPr>
          <w:rFonts w:ascii="Trebuchet MS" w:eastAsia="Trebuchet MS" w:hAnsi="Trebuchet MS" w:cs="Trebuchet MS"/>
          <w:b/>
          <w:i/>
        </w:rPr>
        <w:br/>
        <w:t>enciende al corazón y lo refrena;</w:t>
      </w:r>
      <w:r>
        <w:rPr>
          <w:rFonts w:ascii="Trebuchet MS" w:eastAsia="Trebuchet MS" w:hAnsi="Trebuchet MS" w:cs="Trebuchet MS"/>
          <w:b/>
          <w:i/>
        </w:rPr>
        <w:br/>
      </w:r>
      <w:r>
        <w:rPr>
          <w:rFonts w:ascii="Trebuchet MS" w:eastAsia="Trebuchet MS" w:hAnsi="Trebuchet MS" w:cs="Trebuchet MS"/>
          <w:b/>
          <w:i/>
        </w:rPr>
        <w:br/>
        <w:t xml:space="preserve">  y en tanto que e</w:t>
      </w:r>
      <w:r>
        <w:rPr>
          <w:rFonts w:ascii="Trebuchet MS" w:eastAsia="Trebuchet MS" w:hAnsi="Trebuchet MS" w:cs="Trebuchet MS"/>
          <w:b/>
          <w:i/>
        </w:rPr>
        <w:t xml:space="preserve">l cabello, que en la vena      </w:t>
      </w:r>
      <w:r>
        <w:rPr>
          <w:rFonts w:ascii="Trebuchet MS" w:eastAsia="Trebuchet MS" w:hAnsi="Trebuchet MS" w:cs="Trebuchet MS"/>
          <w:b/>
          <w:i/>
        </w:rPr>
        <w:br/>
        <w:t>del oro se escogió, con vuelo presto,</w:t>
      </w:r>
      <w:r>
        <w:rPr>
          <w:rFonts w:ascii="Trebuchet MS" w:eastAsia="Trebuchet MS" w:hAnsi="Trebuchet MS" w:cs="Trebuchet MS"/>
          <w:b/>
          <w:i/>
        </w:rPr>
        <w:br/>
        <w:t>por el hermoso cuello blanco, enhiesto,</w:t>
      </w:r>
      <w:r>
        <w:rPr>
          <w:rFonts w:ascii="Trebuchet MS" w:eastAsia="Trebuchet MS" w:hAnsi="Trebuchet MS" w:cs="Trebuchet MS"/>
          <w:b/>
          <w:i/>
        </w:rPr>
        <w:br/>
        <w:t>el viento mueve, esparce y desordena:</w:t>
      </w:r>
      <w:r>
        <w:rPr>
          <w:rFonts w:ascii="Trebuchet MS" w:eastAsia="Trebuchet MS" w:hAnsi="Trebuchet MS" w:cs="Trebuchet MS"/>
          <w:b/>
          <w:i/>
        </w:rPr>
        <w:br/>
      </w:r>
      <w:r>
        <w:rPr>
          <w:rFonts w:ascii="Trebuchet MS" w:eastAsia="Trebuchet MS" w:hAnsi="Trebuchet MS" w:cs="Trebuchet MS"/>
          <w:b/>
          <w:i/>
        </w:rPr>
        <w:lastRenderedPageBreak/>
        <w:br/>
      </w:r>
      <w:r>
        <w:rPr>
          <w:rFonts w:ascii="Trebuchet MS" w:eastAsia="Trebuchet MS" w:hAnsi="Trebuchet MS" w:cs="Trebuchet MS"/>
          <w:b/>
        </w:rPr>
        <w:t xml:space="preserve">  </w:t>
      </w:r>
      <w:r>
        <w:rPr>
          <w:rFonts w:ascii="Trebuchet MS" w:eastAsia="Trebuchet MS" w:hAnsi="Trebuchet MS" w:cs="Trebuchet MS"/>
          <w:b/>
          <w:i/>
        </w:rPr>
        <w:t>coged de vuestra alegre primavera</w:t>
      </w:r>
      <w:r>
        <w:rPr>
          <w:rFonts w:ascii="Trebuchet MS" w:eastAsia="Trebuchet MS" w:hAnsi="Trebuchet MS" w:cs="Trebuchet MS"/>
          <w:b/>
          <w:i/>
        </w:rPr>
        <w:br/>
        <w:t>el dulce fruto</w:t>
      </w:r>
      <w:r>
        <w:rPr>
          <w:rFonts w:ascii="Trebuchet MS" w:eastAsia="Trebuchet MS" w:hAnsi="Trebuchet MS" w:cs="Trebuchet MS"/>
          <w:b/>
          <w:i/>
          <w:color w:val="741B47"/>
        </w:rPr>
        <w:t>,</w:t>
      </w:r>
      <w:r>
        <w:rPr>
          <w:rFonts w:ascii="Trebuchet MS" w:eastAsia="Trebuchet MS" w:hAnsi="Trebuchet MS" w:cs="Trebuchet MS"/>
          <w:b/>
          <w:i/>
        </w:rPr>
        <w:t xml:space="preserve"> antes que el tiempo airado       </w:t>
      </w:r>
      <w:r>
        <w:rPr>
          <w:rFonts w:ascii="Trebuchet MS" w:eastAsia="Trebuchet MS" w:hAnsi="Trebuchet MS" w:cs="Trebuchet MS"/>
          <w:b/>
          <w:i/>
        </w:rPr>
        <w:br/>
        <w:t>cubra de nieve la her</w:t>
      </w:r>
      <w:r>
        <w:rPr>
          <w:rFonts w:ascii="Trebuchet MS" w:eastAsia="Trebuchet MS" w:hAnsi="Trebuchet MS" w:cs="Trebuchet MS"/>
          <w:b/>
          <w:i/>
        </w:rPr>
        <w:t>mosa cumbre;</w:t>
      </w:r>
      <w:r>
        <w:rPr>
          <w:rFonts w:ascii="Trebuchet MS" w:eastAsia="Trebuchet MS" w:hAnsi="Trebuchet MS" w:cs="Trebuchet MS"/>
          <w:b/>
          <w:i/>
        </w:rPr>
        <w:br/>
      </w:r>
      <w:r>
        <w:rPr>
          <w:rFonts w:ascii="Trebuchet MS" w:eastAsia="Trebuchet MS" w:hAnsi="Trebuchet MS" w:cs="Trebuchet MS"/>
          <w:b/>
          <w:i/>
        </w:rPr>
        <w:br/>
        <w:t xml:space="preserve"> marchitará la rosa el viento helado.</w:t>
      </w:r>
      <w:r>
        <w:rPr>
          <w:rFonts w:ascii="Trebuchet MS" w:eastAsia="Trebuchet MS" w:hAnsi="Trebuchet MS" w:cs="Trebuchet MS"/>
          <w:b/>
          <w:i/>
        </w:rPr>
        <w:br/>
        <w:t>Todo lo mudará la edad ligera</w:t>
      </w:r>
      <w:r>
        <w:rPr>
          <w:rFonts w:ascii="Trebuchet MS" w:eastAsia="Trebuchet MS" w:hAnsi="Trebuchet MS" w:cs="Trebuchet MS"/>
          <w:b/>
          <w:i/>
        </w:rPr>
        <w:br/>
        <w:t>por no hacer mudanza en su costumbre</w:t>
      </w:r>
      <w:r>
        <w:rPr>
          <w:rFonts w:ascii="Trebuchet MS" w:eastAsia="Trebuchet MS" w:hAnsi="Trebuchet MS" w:cs="Trebuchet MS"/>
          <w:i/>
        </w:rPr>
        <w:t>.</w:t>
      </w:r>
    </w:p>
    <w:p w:rsidR="00186DC3" w:rsidRDefault="00186DC3">
      <w:pPr>
        <w:contextualSpacing w:val="0"/>
        <w:rPr>
          <w:rFonts w:ascii="Trebuchet MS" w:eastAsia="Trebuchet MS" w:hAnsi="Trebuchet MS" w:cs="Trebuchet MS"/>
          <w:i/>
        </w:rPr>
      </w:pPr>
    </w:p>
    <w:p w:rsidR="00186DC3" w:rsidRDefault="00CE2D2A">
      <w:pPr>
        <w:contextualSpacing w:val="0"/>
        <w:rPr>
          <w:rFonts w:ascii="Trebuchet MS" w:eastAsia="Trebuchet MS" w:hAnsi="Trebuchet MS" w:cs="Trebuchet MS"/>
          <w:color w:val="741B47"/>
        </w:rPr>
      </w:pPr>
      <w:r>
        <w:rPr>
          <w:rFonts w:ascii="Trebuchet MS" w:eastAsia="Trebuchet MS" w:hAnsi="Trebuchet MS" w:cs="Trebuchet MS"/>
          <w:color w:val="741B47"/>
        </w:rPr>
        <w:t xml:space="preserve"> Pero el creador del tópico fue un poeta latino llamado Ausonio, que invita a cualquier joven hermosa a disfrutar de su belleza y de su juventud</w:t>
      </w:r>
    </w:p>
    <w:p w:rsidR="00186DC3" w:rsidRDefault="00186DC3">
      <w:pPr>
        <w:contextualSpacing w:val="0"/>
        <w:rPr>
          <w:rFonts w:ascii="Trebuchet MS" w:eastAsia="Trebuchet MS" w:hAnsi="Trebuchet MS" w:cs="Trebuchet MS"/>
          <w:color w:val="741B47"/>
        </w:rPr>
      </w:pPr>
    </w:p>
    <w:p w:rsidR="00186DC3" w:rsidRDefault="00CE2D2A">
      <w:pPr>
        <w:contextualSpacing w:val="0"/>
        <w:rPr>
          <w:rFonts w:ascii="Georgia" w:eastAsia="Georgia" w:hAnsi="Georgia" w:cs="Georgia"/>
          <w:b/>
          <w:i/>
          <w:color w:val="134F5C"/>
          <w:sz w:val="32"/>
          <w:szCs w:val="32"/>
        </w:rPr>
      </w:pPr>
      <w:r>
        <w:rPr>
          <w:rFonts w:ascii="Georgia" w:eastAsia="Georgia" w:hAnsi="Georgia" w:cs="Georgia"/>
          <w:b/>
          <w:i/>
          <w:color w:val="134F5C"/>
          <w:sz w:val="32"/>
          <w:szCs w:val="32"/>
        </w:rPr>
        <w:t>Ausonio: De rosis nascentibus</w:t>
      </w:r>
    </w:p>
    <w:p w:rsidR="00186DC3" w:rsidRDefault="00186DC3">
      <w:pPr>
        <w:contextualSpacing w:val="0"/>
        <w:rPr>
          <w:rFonts w:ascii="Georgia" w:eastAsia="Georgia" w:hAnsi="Georgia" w:cs="Georgia"/>
          <w:b/>
          <w:i/>
          <w:color w:val="134F5C"/>
          <w:sz w:val="32"/>
          <w:szCs w:val="32"/>
        </w:rPr>
      </w:pPr>
    </w:p>
    <w:tbl>
      <w:tblPr>
        <w:tblStyle w:val="a1"/>
        <w:tblW w:w="387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3875"/>
      </w:tblGrid>
      <w:tr w:rsidR="00186DC3">
        <w:trPr>
          <w:trHeight w:val="5060"/>
        </w:trPr>
        <w:tc>
          <w:tcPr>
            <w:tcW w:w="3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DC3" w:rsidRDefault="00CE2D2A">
            <w:pPr>
              <w:spacing w:after="220"/>
              <w:ind w:right="220"/>
              <w:contextualSpacing w:val="0"/>
              <w:jc w:val="center"/>
            </w:pPr>
            <w:r>
              <w:rPr>
                <w:rFonts w:ascii="Georgia" w:eastAsia="Georgia" w:hAnsi="Georgia" w:cs="Georgia"/>
                <w:b/>
                <w:i/>
                <w:noProof/>
                <w:color w:val="134F5C"/>
                <w:sz w:val="32"/>
                <w:szCs w:val="32"/>
                <w:lang w:val="es-ES"/>
              </w:rPr>
              <w:drawing>
                <wp:inline distT="114300" distB="114300" distL="114300" distR="114300">
                  <wp:extent cx="3111500" cy="406400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0" cy="406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DC3">
        <w:trPr>
          <w:trHeight w:val="460"/>
        </w:trPr>
        <w:tc>
          <w:tcPr>
            <w:tcW w:w="3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DC3" w:rsidRDefault="00CE2D2A">
            <w:pPr>
              <w:ind w:right="220"/>
              <w:contextualSpacing w:val="0"/>
              <w:jc w:val="center"/>
            </w:pPr>
            <w:r>
              <w:t>The soul of the rose. Waterhouse</w:t>
            </w:r>
          </w:p>
        </w:tc>
      </w:tr>
    </w:tbl>
    <w:p w:rsidR="00186DC3" w:rsidRDefault="00CE2D2A">
      <w:pPr>
        <w:contextualSpacing w:val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Lamentamos, Naturaleza, que sea efímera la bellleza de las flores</w:t>
      </w:r>
    </w:p>
    <w:p w:rsidR="00186DC3" w:rsidRDefault="00CE2D2A">
      <w:pPr>
        <w:contextualSpacing w:val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Les arrebatas rápidamente las gracias mostradas a los ojos. </w:t>
      </w:r>
    </w:p>
    <w:p w:rsidR="00186DC3" w:rsidRDefault="00CE2D2A">
      <w:pPr>
        <w:contextualSpacing w:val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Apenas tan larga como un solo día es la vida de las rosas; </w:t>
      </w:r>
    </w:p>
    <w:p w:rsidR="00186DC3" w:rsidRDefault="00CE2D2A">
      <w:pPr>
        <w:contextualSpacing w:val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>la vejez inminente las agobia aún jóvenes.</w:t>
      </w:r>
    </w:p>
    <w:p w:rsidR="00186DC3" w:rsidRDefault="00CE2D2A">
      <w:pPr>
        <w:contextualSpacing w:val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tan pronto llegan a su ple</w:t>
      </w:r>
      <w:r>
        <w:rPr>
          <w:rFonts w:ascii="Trebuchet MS" w:eastAsia="Trebuchet MS" w:hAnsi="Trebuchet MS" w:cs="Trebuchet MS"/>
        </w:rPr>
        <w:t>nitud, las empuja su propia vejez.</w:t>
      </w:r>
    </w:p>
    <w:p w:rsidR="00186DC3" w:rsidRDefault="00CE2D2A">
      <w:pPr>
        <w:contextualSpacing w:val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Si vio nacer una la Aurora rutilante, </w:t>
      </w:r>
    </w:p>
    <w:p w:rsidR="00186DC3" w:rsidRDefault="00CE2D2A">
      <w:pPr>
        <w:contextualSpacing w:val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a esa la caída de la tarde la contempla ya mustia. Mas no importa: aunque inexorablemente deba la rosa rápida morir, </w:t>
      </w:r>
    </w:p>
    <w:p w:rsidR="00186DC3" w:rsidRDefault="00CE2D2A">
      <w:pPr>
        <w:contextualSpacing w:val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ella misma prolonga su vida con los nuevos brotes.</w:t>
      </w:r>
      <w:r>
        <w:rPr>
          <w:rFonts w:ascii="Trebuchet MS" w:eastAsia="Trebuchet MS" w:hAnsi="Trebuchet MS" w:cs="Trebuchet MS"/>
          <w:b/>
          <w:color w:val="741B47"/>
        </w:rPr>
        <w:t xml:space="preserve"> Coge las rosa</w:t>
      </w:r>
      <w:r>
        <w:rPr>
          <w:rFonts w:ascii="Trebuchet MS" w:eastAsia="Trebuchet MS" w:hAnsi="Trebuchet MS" w:cs="Trebuchet MS"/>
          <w:b/>
          <w:color w:val="741B47"/>
        </w:rPr>
        <w:t>s, muchacha</w:t>
      </w:r>
      <w:r>
        <w:rPr>
          <w:rFonts w:ascii="Trebuchet MS" w:eastAsia="Trebuchet MS" w:hAnsi="Trebuchet MS" w:cs="Trebuchet MS"/>
        </w:rPr>
        <w:t>, mientras está fresca tu juventud,</w:t>
      </w:r>
    </w:p>
    <w:p w:rsidR="00186DC3" w:rsidRDefault="00CE2D2A">
      <w:pPr>
        <w:contextualSpacing w:val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pero no olvides que así se desliza también tu vida”</w:t>
      </w:r>
    </w:p>
    <w:p w:rsidR="00186DC3" w:rsidRDefault="00186DC3">
      <w:pPr>
        <w:contextualSpacing w:val="0"/>
        <w:rPr>
          <w:rFonts w:ascii="Trebuchet MS" w:eastAsia="Trebuchet MS" w:hAnsi="Trebuchet MS" w:cs="Trebuchet MS"/>
        </w:rPr>
      </w:pPr>
    </w:p>
    <w:p w:rsidR="00186DC3" w:rsidRDefault="00CE2D2A">
      <w:pPr>
        <w:contextualSpacing w:val="0"/>
        <w:rPr>
          <w:rFonts w:ascii="Trebuchet MS" w:eastAsia="Trebuchet MS" w:hAnsi="Trebuchet MS" w:cs="Trebuchet MS"/>
          <w:b/>
          <w:i/>
        </w:rPr>
      </w:pPr>
      <w:r>
        <w:rPr>
          <w:rFonts w:ascii="Trebuchet MS" w:eastAsia="Trebuchet MS" w:hAnsi="Trebuchet MS" w:cs="Trebuchet MS"/>
          <w:b/>
          <w:i/>
        </w:rPr>
        <w:t>“Collige, virgo, rosas, dum flos novus, et nova pubes, et memor esto aevum sic properare tuum”</w:t>
      </w:r>
    </w:p>
    <w:p w:rsidR="00186DC3" w:rsidRDefault="00186DC3">
      <w:pPr>
        <w:contextualSpacing w:val="0"/>
        <w:rPr>
          <w:rFonts w:ascii="Trebuchet MS" w:eastAsia="Trebuchet MS" w:hAnsi="Trebuchet MS" w:cs="Trebuchet MS"/>
          <w:b/>
          <w:i/>
        </w:rPr>
      </w:pPr>
    </w:p>
    <w:p w:rsidR="00186DC3" w:rsidRDefault="00186DC3">
      <w:pPr>
        <w:contextualSpacing w:val="0"/>
      </w:pPr>
    </w:p>
    <w:p w:rsidR="00186DC3" w:rsidRDefault="00CE2D2A">
      <w:pPr>
        <w:contextualSpacing w:val="0"/>
        <w:rPr>
          <w:rFonts w:ascii="Georgia" w:eastAsia="Georgia" w:hAnsi="Georgia" w:cs="Georgia"/>
          <w:b/>
          <w:i/>
          <w:color w:val="134F5C"/>
          <w:sz w:val="32"/>
          <w:szCs w:val="32"/>
        </w:rPr>
      </w:pPr>
      <w:r>
        <w:t xml:space="preserve"> </w:t>
      </w:r>
      <w:r>
        <w:rPr>
          <w:rFonts w:ascii="Georgia" w:eastAsia="Georgia" w:hAnsi="Georgia" w:cs="Georgia"/>
          <w:b/>
          <w:i/>
          <w:color w:val="134F5C"/>
          <w:sz w:val="32"/>
          <w:szCs w:val="32"/>
        </w:rPr>
        <w:t>Robert Herrick: To the virgins,  to make much of time</w:t>
      </w:r>
    </w:p>
    <w:p w:rsidR="00186DC3" w:rsidRDefault="00186DC3">
      <w:pPr>
        <w:contextualSpacing w:val="0"/>
        <w:rPr>
          <w:rFonts w:ascii="Georgia" w:eastAsia="Georgia" w:hAnsi="Georgia" w:cs="Georgia"/>
          <w:b/>
          <w:i/>
          <w:color w:val="134F5C"/>
          <w:sz w:val="32"/>
          <w:szCs w:val="32"/>
        </w:rPr>
      </w:pPr>
    </w:p>
    <w:p w:rsidR="00186DC3" w:rsidRDefault="00186DC3">
      <w:pPr>
        <w:contextualSpacing w:val="0"/>
        <w:rPr>
          <w:rFonts w:ascii="Georgia" w:eastAsia="Georgia" w:hAnsi="Georgia" w:cs="Georgia"/>
          <w:b/>
          <w:i/>
          <w:color w:val="134F5C"/>
          <w:sz w:val="32"/>
          <w:szCs w:val="32"/>
        </w:rPr>
      </w:pPr>
    </w:p>
    <w:tbl>
      <w:tblPr>
        <w:tblStyle w:val="a2"/>
        <w:tblW w:w="423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4235"/>
      </w:tblGrid>
      <w:tr w:rsidR="00186DC3">
        <w:trPr>
          <w:trHeight w:val="5060"/>
        </w:trPr>
        <w:tc>
          <w:tcPr>
            <w:tcW w:w="4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DC3" w:rsidRDefault="00CE2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rPr>
                <w:rFonts w:ascii="Georgia" w:eastAsia="Georgia" w:hAnsi="Georgia" w:cs="Georgia"/>
                <w:b/>
                <w:i/>
                <w:noProof/>
                <w:color w:val="134F5C"/>
                <w:sz w:val="32"/>
                <w:szCs w:val="32"/>
                <w:lang w:val="es-ES"/>
              </w:rPr>
              <w:drawing>
                <wp:inline distT="114300" distB="114300" distL="114300" distR="114300">
                  <wp:extent cx="3416300" cy="4064000"/>
                  <wp:effectExtent l="0" t="0" r="0" b="0"/>
                  <wp:docPr id="2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6300" cy="406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DC3">
        <w:trPr>
          <w:trHeight w:val="740"/>
        </w:trPr>
        <w:tc>
          <w:tcPr>
            <w:tcW w:w="4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DC3" w:rsidRDefault="00CE2D2A">
            <w:pPr>
              <w:ind w:left="220"/>
              <w:contextualSpacing w:val="0"/>
              <w:jc w:val="center"/>
            </w:pPr>
            <w:r>
              <w:t>Gather ye rosebud while ye may</w:t>
            </w:r>
          </w:p>
          <w:p w:rsidR="00186DC3" w:rsidRDefault="00CE2D2A">
            <w:pPr>
              <w:ind w:left="220"/>
              <w:contextualSpacing w:val="0"/>
              <w:jc w:val="center"/>
            </w:pPr>
            <w:r>
              <w:t>Waterhouse</w:t>
            </w:r>
          </w:p>
        </w:tc>
      </w:tr>
    </w:tbl>
    <w:p w:rsidR="00186DC3" w:rsidRDefault="00CE2D2A">
      <w:pPr>
        <w:spacing w:after="380" w:line="387" w:lineRule="auto"/>
        <w:contextualSpacing w:val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Gather ye rosebuds while ye may, </w:t>
      </w:r>
    </w:p>
    <w:p w:rsidR="00186DC3" w:rsidRDefault="00CE2D2A">
      <w:pPr>
        <w:spacing w:after="380" w:line="387" w:lineRule="auto"/>
        <w:contextualSpacing w:val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 xml:space="preserve">Old time is still a-flying: </w:t>
      </w:r>
    </w:p>
    <w:p w:rsidR="00186DC3" w:rsidRDefault="00CE2D2A">
      <w:pPr>
        <w:spacing w:after="380" w:line="387" w:lineRule="auto"/>
        <w:contextualSpacing w:val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And this same flower that smiles to-day </w:t>
      </w:r>
    </w:p>
    <w:p w:rsidR="00186DC3" w:rsidRDefault="00CE2D2A">
      <w:pPr>
        <w:spacing w:after="380" w:line="387" w:lineRule="auto"/>
        <w:contextualSpacing w:val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To-morrow will be dying.</w:t>
      </w:r>
    </w:p>
    <w:p w:rsidR="00186DC3" w:rsidRDefault="00CE2D2A">
      <w:pPr>
        <w:spacing w:after="380" w:line="387" w:lineRule="auto"/>
        <w:contextualSpacing w:val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The glorious lamp of heaven, the sun, </w:t>
      </w:r>
    </w:p>
    <w:p w:rsidR="00186DC3" w:rsidRDefault="00CE2D2A">
      <w:pPr>
        <w:spacing w:after="380" w:line="387" w:lineRule="auto"/>
        <w:contextualSpacing w:val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The higher he's a-getting,</w:t>
      </w:r>
    </w:p>
    <w:p w:rsidR="00186DC3" w:rsidRDefault="00CE2D2A">
      <w:pPr>
        <w:spacing w:after="380" w:line="387" w:lineRule="auto"/>
        <w:contextualSpacing w:val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The sooner will his race be run, </w:t>
      </w:r>
    </w:p>
    <w:p w:rsidR="00186DC3" w:rsidRDefault="00CE2D2A">
      <w:pPr>
        <w:spacing w:after="380" w:line="387" w:lineRule="auto"/>
        <w:contextualSpacing w:val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And nearer he's to setting.</w:t>
      </w:r>
    </w:p>
    <w:p w:rsidR="00186DC3" w:rsidRDefault="00CE2D2A">
      <w:pPr>
        <w:spacing w:after="380" w:line="387" w:lineRule="auto"/>
        <w:contextualSpacing w:val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That age is best which is the first, </w:t>
      </w:r>
    </w:p>
    <w:p w:rsidR="00186DC3" w:rsidRDefault="00CE2D2A">
      <w:pPr>
        <w:spacing w:after="380" w:line="387" w:lineRule="auto"/>
        <w:contextualSpacing w:val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When youth and blood are warmer; </w:t>
      </w:r>
    </w:p>
    <w:p w:rsidR="00186DC3" w:rsidRDefault="00CE2D2A">
      <w:pPr>
        <w:spacing w:after="380" w:line="387" w:lineRule="auto"/>
        <w:contextualSpacing w:val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But being spent, the worse, and worst </w:t>
      </w:r>
    </w:p>
    <w:p w:rsidR="00186DC3" w:rsidRDefault="00CE2D2A">
      <w:pPr>
        <w:spacing w:after="380" w:line="387" w:lineRule="auto"/>
        <w:contextualSpacing w:val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Times still succeed the former.</w:t>
      </w:r>
    </w:p>
    <w:p w:rsidR="00186DC3" w:rsidRDefault="00CE2D2A">
      <w:pPr>
        <w:spacing w:after="380" w:line="387" w:lineRule="auto"/>
        <w:contextualSpacing w:val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Then be not coy, but use your time, </w:t>
      </w:r>
    </w:p>
    <w:p w:rsidR="00186DC3" w:rsidRDefault="00CE2D2A">
      <w:pPr>
        <w:spacing w:after="380" w:line="387" w:lineRule="auto"/>
        <w:contextualSpacing w:val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And while ye m</w:t>
      </w:r>
      <w:r>
        <w:rPr>
          <w:rFonts w:ascii="Trebuchet MS" w:eastAsia="Trebuchet MS" w:hAnsi="Trebuchet MS" w:cs="Trebuchet MS"/>
        </w:rPr>
        <w:t xml:space="preserve">ay, go marry: </w:t>
      </w:r>
    </w:p>
    <w:p w:rsidR="00186DC3" w:rsidRDefault="00CE2D2A">
      <w:pPr>
        <w:spacing w:after="380" w:line="387" w:lineRule="auto"/>
        <w:contextualSpacing w:val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For having lost but once your prime </w:t>
      </w:r>
    </w:p>
    <w:p w:rsidR="00186DC3" w:rsidRDefault="00CE2D2A">
      <w:pPr>
        <w:spacing w:after="380" w:line="387" w:lineRule="auto"/>
        <w:contextualSpacing w:val="0"/>
      </w:pPr>
      <w:r>
        <w:rPr>
          <w:rFonts w:ascii="Trebuchet MS" w:eastAsia="Trebuchet MS" w:hAnsi="Trebuchet MS" w:cs="Trebuchet MS"/>
        </w:rPr>
        <w:t>You may for ever tarry</w:t>
      </w:r>
      <w:r>
        <w:t>.</w:t>
      </w:r>
    </w:p>
    <w:p w:rsidR="00186DC3" w:rsidRDefault="00CE2D2A">
      <w:pPr>
        <w:contextualSpacing w:val="0"/>
        <w:jc w:val="center"/>
        <w:rPr>
          <w:rFonts w:ascii="Trebuchet MS" w:eastAsia="Trebuchet MS" w:hAnsi="Trebuchet MS" w:cs="Trebuchet MS"/>
          <w:b/>
          <w:i/>
        </w:rPr>
      </w:pPr>
      <w:r>
        <w:rPr>
          <w:rFonts w:ascii="Trebuchet MS" w:eastAsia="Trebuchet MS" w:hAnsi="Trebuchet MS" w:cs="Trebuchet MS"/>
          <w:b/>
          <w:i/>
        </w:rPr>
        <w:t>Coged las rosas mientras podáis,</w:t>
      </w:r>
    </w:p>
    <w:p w:rsidR="00186DC3" w:rsidRDefault="00CE2D2A">
      <w:pPr>
        <w:contextualSpacing w:val="0"/>
        <w:jc w:val="center"/>
        <w:rPr>
          <w:rFonts w:ascii="Trebuchet MS" w:eastAsia="Trebuchet MS" w:hAnsi="Trebuchet MS" w:cs="Trebuchet MS"/>
          <w:b/>
          <w:i/>
        </w:rPr>
      </w:pPr>
      <w:r>
        <w:rPr>
          <w:rFonts w:ascii="Trebuchet MS" w:eastAsia="Trebuchet MS" w:hAnsi="Trebuchet MS" w:cs="Trebuchet MS"/>
          <w:b/>
          <w:i/>
        </w:rPr>
        <w:t xml:space="preserve">veloz el tiempo vuela, </w:t>
      </w:r>
    </w:p>
    <w:p w:rsidR="00186DC3" w:rsidRDefault="00CE2D2A">
      <w:pPr>
        <w:contextualSpacing w:val="0"/>
        <w:jc w:val="center"/>
        <w:rPr>
          <w:rFonts w:ascii="Trebuchet MS" w:eastAsia="Trebuchet MS" w:hAnsi="Trebuchet MS" w:cs="Trebuchet MS"/>
          <w:b/>
          <w:i/>
        </w:rPr>
      </w:pPr>
      <w:r>
        <w:rPr>
          <w:rFonts w:ascii="Trebuchet MS" w:eastAsia="Trebuchet MS" w:hAnsi="Trebuchet MS" w:cs="Trebuchet MS"/>
          <w:b/>
          <w:i/>
        </w:rPr>
        <w:t>la misma flor que hoy admiráis</w:t>
      </w:r>
    </w:p>
    <w:p w:rsidR="00186DC3" w:rsidRDefault="00CE2D2A">
      <w:pPr>
        <w:contextualSpacing w:val="0"/>
        <w:jc w:val="center"/>
        <w:rPr>
          <w:rFonts w:ascii="Trebuchet MS" w:eastAsia="Trebuchet MS" w:hAnsi="Trebuchet MS" w:cs="Trebuchet MS"/>
          <w:b/>
          <w:i/>
        </w:rPr>
      </w:pPr>
      <w:r>
        <w:rPr>
          <w:rFonts w:ascii="Trebuchet MS" w:eastAsia="Trebuchet MS" w:hAnsi="Trebuchet MS" w:cs="Trebuchet MS"/>
          <w:b/>
          <w:i/>
        </w:rPr>
        <w:lastRenderedPageBreak/>
        <w:t>mañana estará muerta.</w:t>
      </w:r>
    </w:p>
    <w:p w:rsidR="00186DC3" w:rsidRDefault="00186DC3">
      <w:pPr>
        <w:contextualSpacing w:val="0"/>
        <w:jc w:val="center"/>
        <w:rPr>
          <w:rFonts w:ascii="Trebuchet MS" w:eastAsia="Trebuchet MS" w:hAnsi="Trebuchet MS" w:cs="Trebuchet MS"/>
          <w:b/>
          <w:i/>
        </w:rPr>
      </w:pPr>
    </w:p>
    <w:p w:rsidR="00186DC3" w:rsidRDefault="00186DC3">
      <w:pPr>
        <w:contextualSpacing w:val="0"/>
        <w:rPr>
          <w:rFonts w:ascii="Trebuchet MS" w:eastAsia="Trebuchet MS" w:hAnsi="Trebuchet MS" w:cs="Trebuchet MS"/>
          <w:b/>
          <w:i/>
        </w:rPr>
      </w:pPr>
    </w:p>
    <w:p w:rsidR="00186DC3" w:rsidRDefault="00CE2D2A">
      <w:pPr>
        <w:contextualSpacing w:val="0"/>
        <w:rPr>
          <w:rFonts w:ascii="Georgia" w:eastAsia="Georgia" w:hAnsi="Georgia" w:cs="Georgia"/>
          <w:b/>
          <w:i/>
          <w:color w:val="134F5C"/>
          <w:sz w:val="32"/>
          <w:szCs w:val="32"/>
        </w:rPr>
      </w:pPr>
      <w:r>
        <w:rPr>
          <w:rFonts w:ascii="Georgia" w:eastAsia="Georgia" w:hAnsi="Georgia" w:cs="Georgia"/>
          <w:b/>
          <w:i/>
          <w:color w:val="134F5C"/>
          <w:sz w:val="32"/>
          <w:szCs w:val="32"/>
        </w:rPr>
        <w:t>Torquato Tasso</w:t>
      </w:r>
    </w:p>
    <w:p w:rsidR="00186DC3" w:rsidRDefault="00186DC3">
      <w:pPr>
        <w:contextualSpacing w:val="0"/>
        <w:rPr>
          <w:rFonts w:ascii="Georgia" w:eastAsia="Georgia" w:hAnsi="Georgia" w:cs="Georgia"/>
          <w:b/>
          <w:i/>
          <w:color w:val="134F5C"/>
          <w:sz w:val="32"/>
          <w:szCs w:val="32"/>
        </w:rPr>
      </w:pPr>
    </w:p>
    <w:p w:rsidR="00186DC3" w:rsidRDefault="00CE2D2A">
      <w:pPr>
        <w:contextualSpacing w:val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Mentre che l’aureo crin v’ondeggia intorno</w:t>
      </w:r>
    </w:p>
    <w:p w:rsidR="00186DC3" w:rsidRDefault="00CE2D2A">
      <w:pPr>
        <w:contextualSpacing w:val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 l’ampia fronte con leggiadro errore;</w:t>
      </w:r>
    </w:p>
    <w:p w:rsidR="00186DC3" w:rsidRDefault="00CE2D2A">
      <w:pPr>
        <w:contextualSpacing w:val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mentre che di vermiglio e bel colore</w:t>
      </w:r>
    </w:p>
    <w:p w:rsidR="00186DC3" w:rsidRDefault="00CE2D2A">
      <w:pPr>
        <w:contextualSpacing w:val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vi fa la primavera al volto adorno.</w:t>
      </w:r>
    </w:p>
    <w:p w:rsidR="00186DC3" w:rsidRDefault="00186DC3">
      <w:pPr>
        <w:contextualSpacing w:val="0"/>
        <w:rPr>
          <w:rFonts w:ascii="Trebuchet MS" w:eastAsia="Trebuchet MS" w:hAnsi="Trebuchet MS" w:cs="Trebuchet MS"/>
        </w:rPr>
      </w:pPr>
    </w:p>
    <w:p w:rsidR="00186DC3" w:rsidRDefault="00CE2D2A">
      <w:pPr>
        <w:contextualSpacing w:val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Mentre che v’apre il ciel puro il giorno,</w:t>
      </w:r>
    </w:p>
    <w:p w:rsidR="00186DC3" w:rsidRDefault="00CE2D2A">
      <w:pPr>
        <w:contextualSpacing w:val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cogliete, o giovinette, il vago fiore</w:t>
      </w:r>
    </w:p>
    <w:p w:rsidR="00186DC3" w:rsidRDefault="00CE2D2A">
      <w:pPr>
        <w:contextualSpacing w:val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de vostri più dolci anni; e con amore</w:t>
      </w:r>
    </w:p>
    <w:p w:rsidR="00186DC3" w:rsidRDefault="00CE2D2A">
      <w:pPr>
        <w:contextualSpacing w:val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state sovente in lieto e </w:t>
      </w:r>
      <w:r>
        <w:rPr>
          <w:rFonts w:ascii="Trebuchet MS" w:eastAsia="Trebuchet MS" w:hAnsi="Trebuchet MS" w:cs="Trebuchet MS"/>
        </w:rPr>
        <w:t>bel soggiorno.</w:t>
      </w:r>
    </w:p>
    <w:p w:rsidR="00186DC3" w:rsidRDefault="00186DC3">
      <w:pPr>
        <w:contextualSpacing w:val="0"/>
        <w:rPr>
          <w:rFonts w:ascii="Trebuchet MS" w:eastAsia="Trebuchet MS" w:hAnsi="Trebuchet MS" w:cs="Trebuchet MS"/>
        </w:rPr>
      </w:pPr>
    </w:p>
    <w:p w:rsidR="00186DC3" w:rsidRDefault="00CE2D2A">
      <w:pPr>
        <w:contextualSpacing w:val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Verrà poi’l verno, che di bianca neve</w:t>
      </w:r>
    </w:p>
    <w:p w:rsidR="00186DC3" w:rsidRDefault="00CE2D2A">
      <w:pPr>
        <w:contextualSpacing w:val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soul i poggi vestir, coprir la rosa</w:t>
      </w:r>
    </w:p>
    <w:p w:rsidR="00186DC3" w:rsidRDefault="00CE2D2A">
      <w:pPr>
        <w:contextualSpacing w:val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 le pioggie tornar aride e meste.</w:t>
      </w:r>
    </w:p>
    <w:p w:rsidR="00186DC3" w:rsidRDefault="00186DC3">
      <w:pPr>
        <w:contextualSpacing w:val="0"/>
        <w:rPr>
          <w:rFonts w:ascii="Trebuchet MS" w:eastAsia="Trebuchet MS" w:hAnsi="Trebuchet MS" w:cs="Trebuchet MS"/>
        </w:rPr>
      </w:pPr>
    </w:p>
    <w:p w:rsidR="00186DC3" w:rsidRDefault="00CE2D2A">
      <w:pPr>
        <w:contextualSpacing w:val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Cogliete, ah stolte, il fior, ah siate preste,</w:t>
      </w:r>
    </w:p>
    <w:p w:rsidR="00186DC3" w:rsidRDefault="00CE2D2A">
      <w:pPr>
        <w:contextualSpacing w:val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che fugaci son l’ore, è’l tempo lieve</w:t>
      </w:r>
    </w:p>
    <w:p w:rsidR="00186DC3" w:rsidRDefault="00CE2D2A">
      <w:pPr>
        <w:contextualSpacing w:val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 veloce a la fin corre ogni cosa.</w:t>
      </w:r>
    </w:p>
    <w:p w:rsidR="00186DC3" w:rsidRDefault="00CE2D2A">
      <w:pPr>
        <w:contextualSpacing w:val="0"/>
        <w:rPr>
          <w:rFonts w:ascii="Trebuchet MS" w:eastAsia="Trebuchet MS" w:hAnsi="Trebuchet MS" w:cs="Trebuchet MS"/>
        </w:rPr>
      </w:pPr>
      <w:r>
        <w:rPr>
          <w:b/>
          <w:i/>
        </w:rPr>
        <w:t xml:space="preserve"> </w:t>
      </w:r>
      <w:r>
        <w:rPr>
          <w:rFonts w:ascii="Trebuchet MS" w:eastAsia="Trebuchet MS" w:hAnsi="Trebuchet MS" w:cs="Trebuchet MS"/>
        </w:rPr>
        <w:t xml:space="preserve"> </w:t>
      </w:r>
    </w:p>
    <w:tbl>
      <w:tblPr>
        <w:tblStyle w:val="a3"/>
        <w:tblW w:w="371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3710"/>
      </w:tblGrid>
      <w:tr w:rsidR="00186DC3">
        <w:trPr>
          <w:trHeight w:val="5060"/>
        </w:trPr>
        <w:tc>
          <w:tcPr>
            <w:tcW w:w="3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DC3" w:rsidRDefault="00CE2D2A">
            <w:pPr>
              <w:spacing w:after="220"/>
              <w:ind w:right="220"/>
              <w:contextualSpacing w:val="0"/>
              <w:jc w:val="center"/>
            </w:pPr>
            <w:r>
              <w:rPr>
                <w:rFonts w:ascii="Trebuchet MS" w:eastAsia="Trebuchet MS" w:hAnsi="Trebuchet MS" w:cs="Trebuchet MS"/>
                <w:noProof/>
                <w:lang w:val="es-ES"/>
              </w:rPr>
              <w:lastRenderedPageBreak/>
              <w:drawing>
                <wp:inline distT="114300" distB="114300" distL="114300" distR="114300">
                  <wp:extent cx="2971800" cy="4064000"/>
                  <wp:effectExtent l="0" t="0" r="0" b="0"/>
                  <wp:docPr id="3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406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DC3">
        <w:trPr>
          <w:trHeight w:val="740"/>
        </w:trPr>
        <w:tc>
          <w:tcPr>
            <w:tcW w:w="3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DC3" w:rsidRDefault="00CE2D2A">
            <w:pPr>
              <w:ind w:right="220"/>
              <w:contextualSpacing w:val="0"/>
              <w:jc w:val="center"/>
            </w:pPr>
            <w:r>
              <w:t>Gather ye rosebud while ye may</w:t>
            </w:r>
          </w:p>
          <w:p w:rsidR="00186DC3" w:rsidRDefault="00CE2D2A">
            <w:pPr>
              <w:ind w:right="220"/>
              <w:contextualSpacing w:val="0"/>
              <w:jc w:val="center"/>
            </w:pPr>
            <w:r>
              <w:t>Waterhouse</w:t>
            </w:r>
          </w:p>
        </w:tc>
      </w:tr>
    </w:tbl>
    <w:p w:rsidR="00186DC3" w:rsidRDefault="00186DC3">
      <w:pPr>
        <w:contextualSpacing w:val="0"/>
      </w:pPr>
    </w:p>
    <w:p w:rsidR="00186DC3" w:rsidRDefault="00186DC3">
      <w:pPr>
        <w:contextualSpacing w:val="0"/>
      </w:pPr>
    </w:p>
    <w:p w:rsidR="00186DC3" w:rsidRDefault="00CE2D2A">
      <w:pPr>
        <w:contextualSpacing w:val="0"/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i/>
        </w:rPr>
        <w:t xml:space="preserve">Mientras vuestro dorado cabello ondea </w:t>
      </w:r>
    </w:p>
    <w:p w:rsidR="00186DC3" w:rsidRDefault="00CE2D2A">
      <w:pPr>
        <w:contextualSpacing w:val="0"/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i/>
        </w:rPr>
        <w:t>en torno a la amplia frente con ligereza;</w:t>
      </w:r>
    </w:p>
    <w:p w:rsidR="00186DC3" w:rsidRDefault="00CE2D2A">
      <w:pPr>
        <w:contextualSpacing w:val="0"/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i/>
        </w:rPr>
        <w:t>mientras que la primavera adorna vuestro rostro</w:t>
      </w:r>
    </w:p>
    <w:p w:rsidR="00186DC3" w:rsidRDefault="00CE2D2A">
      <w:pPr>
        <w:contextualSpacing w:val="0"/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i/>
        </w:rPr>
        <w:t xml:space="preserve">sonrosándolo  con hermoso color. </w:t>
      </w:r>
    </w:p>
    <w:p w:rsidR="00186DC3" w:rsidRDefault="00CE2D2A">
      <w:pPr>
        <w:contextualSpacing w:val="0"/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i/>
        </w:rPr>
        <w:t xml:space="preserve"> Mientras que el cielo os abre puro el día, </w:t>
      </w:r>
    </w:p>
    <w:p w:rsidR="00186DC3" w:rsidRDefault="00CE2D2A">
      <w:pPr>
        <w:contextualSpacing w:val="0"/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i/>
        </w:rPr>
        <w:t xml:space="preserve">coged, oh jovenzuelas, la flor vaga de vuestros dulces años y, amorosamente, conservad un alegre y buen semblante. </w:t>
      </w:r>
    </w:p>
    <w:p w:rsidR="00186DC3" w:rsidRDefault="00CE2D2A">
      <w:pPr>
        <w:contextualSpacing w:val="0"/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i/>
        </w:rPr>
        <w:t xml:space="preserve">Llegará el invierno que con blanca nieve </w:t>
      </w:r>
    </w:p>
    <w:p w:rsidR="00186DC3" w:rsidRDefault="00CE2D2A">
      <w:pPr>
        <w:contextualSpacing w:val="0"/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i/>
        </w:rPr>
        <w:t>suele vestir las cumbres, cubrir las rosas</w:t>
      </w:r>
    </w:p>
    <w:p w:rsidR="00186DC3" w:rsidRDefault="00CE2D2A">
      <w:pPr>
        <w:contextualSpacing w:val="0"/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i/>
        </w:rPr>
        <w:t>y las lluvias volverá arduas y tristes.</w:t>
      </w:r>
    </w:p>
    <w:p w:rsidR="00186DC3" w:rsidRDefault="00CE2D2A">
      <w:pPr>
        <w:contextualSpacing w:val="0"/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i/>
        </w:rPr>
        <w:t>Coged, ¡oh locu</w:t>
      </w:r>
      <w:r>
        <w:rPr>
          <w:rFonts w:ascii="Trebuchet MS" w:eastAsia="Trebuchet MS" w:hAnsi="Trebuchet MS" w:cs="Trebuchet MS"/>
          <w:i/>
        </w:rPr>
        <w:t>elas!, la flor; estad siempre prontas,</w:t>
      </w:r>
    </w:p>
    <w:p w:rsidR="00186DC3" w:rsidRDefault="00CE2D2A">
      <w:pPr>
        <w:contextualSpacing w:val="0"/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i/>
        </w:rPr>
        <w:t>pues, fugaces son las horas, breve el tiempo</w:t>
      </w:r>
    </w:p>
    <w:p w:rsidR="00186DC3" w:rsidRDefault="00CE2D2A">
      <w:pPr>
        <w:contextualSpacing w:val="0"/>
        <w:rPr>
          <w:rFonts w:ascii="Trebuchet MS" w:eastAsia="Trebuchet MS" w:hAnsi="Trebuchet MS" w:cs="Trebuchet MS"/>
          <w:i/>
          <w:color w:val="333333"/>
        </w:rPr>
      </w:pPr>
      <w:r>
        <w:rPr>
          <w:rFonts w:ascii="Trebuchet MS" w:eastAsia="Trebuchet MS" w:hAnsi="Trebuchet MS" w:cs="Trebuchet MS"/>
          <w:i/>
        </w:rPr>
        <w:t>y hacia su fin corren veloces las cosas</w:t>
      </w:r>
      <w:r>
        <w:rPr>
          <w:rFonts w:ascii="Trebuchet MS" w:eastAsia="Trebuchet MS" w:hAnsi="Trebuchet MS" w:cs="Trebuchet MS"/>
          <w:i/>
          <w:color w:val="333333"/>
        </w:rPr>
        <w:t>.</w:t>
      </w:r>
    </w:p>
    <w:p w:rsidR="00186DC3" w:rsidRDefault="00186DC3">
      <w:pPr>
        <w:contextualSpacing w:val="0"/>
        <w:rPr>
          <w:rFonts w:ascii="Trebuchet MS" w:eastAsia="Trebuchet MS" w:hAnsi="Trebuchet MS" w:cs="Trebuchet MS"/>
          <w:i/>
          <w:color w:val="333333"/>
        </w:rPr>
      </w:pPr>
    </w:p>
    <w:p w:rsidR="00186DC3" w:rsidRDefault="00186DC3">
      <w:pPr>
        <w:contextualSpacing w:val="0"/>
        <w:rPr>
          <w:rFonts w:ascii="Trebuchet MS" w:eastAsia="Trebuchet MS" w:hAnsi="Trebuchet MS" w:cs="Trebuchet MS"/>
          <w:i/>
          <w:color w:val="333333"/>
        </w:rPr>
      </w:pPr>
    </w:p>
    <w:p w:rsidR="00186DC3" w:rsidRDefault="00186DC3">
      <w:pPr>
        <w:contextualSpacing w:val="0"/>
        <w:rPr>
          <w:rFonts w:ascii="Trebuchet MS" w:eastAsia="Trebuchet MS" w:hAnsi="Trebuchet MS" w:cs="Trebuchet MS"/>
          <w:i/>
          <w:color w:val="333333"/>
        </w:rPr>
      </w:pPr>
    </w:p>
    <w:p w:rsidR="00186DC3" w:rsidRDefault="00186DC3">
      <w:pPr>
        <w:contextualSpacing w:val="0"/>
        <w:rPr>
          <w:rFonts w:ascii="Trebuchet MS" w:eastAsia="Trebuchet MS" w:hAnsi="Trebuchet MS" w:cs="Trebuchet MS"/>
          <w:i/>
          <w:color w:val="333333"/>
        </w:rPr>
      </w:pPr>
    </w:p>
    <w:p w:rsidR="00186DC3" w:rsidRDefault="00CE2D2A">
      <w:pPr>
        <w:contextualSpacing w:val="0"/>
        <w:rPr>
          <w:rFonts w:ascii="Georgia" w:eastAsia="Georgia" w:hAnsi="Georgia" w:cs="Georgia"/>
          <w:b/>
          <w:i/>
          <w:color w:val="134F5C"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>
        <w:rPr>
          <w:rFonts w:ascii="Georgia" w:eastAsia="Georgia" w:hAnsi="Georgia" w:cs="Georgia"/>
          <w:b/>
          <w:i/>
          <w:color w:val="134F5C"/>
          <w:sz w:val="32"/>
          <w:szCs w:val="32"/>
        </w:rPr>
        <w:t>Luis Alberto de Cuenca: Collige, virgo, rosas</w:t>
      </w:r>
    </w:p>
    <w:p w:rsidR="00186DC3" w:rsidRDefault="00186DC3">
      <w:pPr>
        <w:contextualSpacing w:val="0"/>
        <w:rPr>
          <w:rFonts w:ascii="Georgia" w:eastAsia="Georgia" w:hAnsi="Georgia" w:cs="Georgia"/>
          <w:b/>
          <w:i/>
          <w:color w:val="134F5C"/>
          <w:sz w:val="32"/>
          <w:szCs w:val="32"/>
        </w:rPr>
      </w:pPr>
    </w:p>
    <w:p w:rsidR="00186DC3" w:rsidRDefault="00CE2D2A">
      <w:pPr>
        <w:contextualSpacing w:val="0"/>
        <w:rPr>
          <w:rFonts w:ascii="Trebuchet MS" w:eastAsia="Trebuchet MS" w:hAnsi="Trebuchet MS" w:cs="Trebuchet MS"/>
          <w:color w:val="333333"/>
        </w:rPr>
      </w:pPr>
      <w:r>
        <w:rPr>
          <w:rFonts w:ascii="Trebuchet MS" w:eastAsia="Trebuchet MS" w:hAnsi="Trebuchet MS" w:cs="Trebuchet MS"/>
          <w:color w:val="333333"/>
        </w:rPr>
        <w:t>Niña, arranca las rosas, no esperes a mañana.</w:t>
      </w:r>
    </w:p>
    <w:p w:rsidR="00186DC3" w:rsidRDefault="00CE2D2A">
      <w:pPr>
        <w:contextualSpacing w:val="0"/>
        <w:rPr>
          <w:rFonts w:ascii="Trebuchet MS" w:eastAsia="Trebuchet MS" w:hAnsi="Trebuchet MS" w:cs="Trebuchet MS"/>
          <w:color w:val="333333"/>
        </w:rPr>
      </w:pPr>
      <w:r>
        <w:rPr>
          <w:rFonts w:ascii="Trebuchet MS" w:eastAsia="Trebuchet MS" w:hAnsi="Trebuchet MS" w:cs="Trebuchet MS"/>
          <w:color w:val="333333"/>
        </w:rPr>
        <w:t>Córtalas a destajo, desaforadamente,</w:t>
      </w:r>
    </w:p>
    <w:p w:rsidR="00186DC3" w:rsidRDefault="00CE2D2A">
      <w:pPr>
        <w:contextualSpacing w:val="0"/>
        <w:rPr>
          <w:rFonts w:ascii="Trebuchet MS" w:eastAsia="Trebuchet MS" w:hAnsi="Trebuchet MS" w:cs="Trebuchet MS"/>
          <w:color w:val="333333"/>
        </w:rPr>
      </w:pPr>
      <w:r>
        <w:rPr>
          <w:rFonts w:ascii="Trebuchet MS" w:eastAsia="Trebuchet MS" w:hAnsi="Trebuchet MS" w:cs="Trebuchet MS"/>
          <w:color w:val="333333"/>
        </w:rPr>
        <w:t>sin pararte a pensar si son malas o buenas.</w:t>
      </w:r>
    </w:p>
    <w:p w:rsidR="00186DC3" w:rsidRDefault="00CE2D2A">
      <w:pPr>
        <w:contextualSpacing w:val="0"/>
        <w:rPr>
          <w:rFonts w:ascii="Trebuchet MS" w:eastAsia="Trebuchet MS" w:hAnsi="Trebuchet MS" w:cs="Trebuchet MS"/>
          <w:color w:val="333333"/>
        </w:rPr>
      </w:pPr>
      <w:r>
        <w:rPr>
          <w:rFonts w:ascii="Trebuchet MS" w:eastAsia="Trebuchet MS" w:hAnsi="Trebuchet MS" w:cs="Trebuchet MS"/>
          <w:color w:val="333333"/>
        </w:rPr>
        <w:t>Que no quede ni una. Púlele los rosales</w:t>
      </w:r>
    </w:p>
    <w:p w:rsidR="00186DC3" w:rsidRDefault="00CE2D2A">
      <w:pPr>
        <w:contextualSpacing w:val="0"/>
        <w:rPr>
          <w:rFonts w:ascii="Trebuchet MS" w:eastAsia="Trebuchet MS" w:hAnsi="Trebuchet MS" w:cs="Trebuchet MS"/>
          <w:color w:val="333333"/>
        </w:rPr>
      </w:pPr>
      <w:r>
        <w:rPr>
          <w:rFonts w:ascii="Trebuchet MS" w:eastAsia="Trebuchet MS" w:hAnsi="Trebuchet MS" w:cs="Trebuchet MS"/>
          <w:color w:val="333333"/>
        </w:rPr>
        <w:t>que encuentres a tu paso y deja las espinas</w:t>
      </w:r>
    </w:p>
    <w:p w:rsidR="00186DC3" w:rsidRDefault="00CE2D2A">
      <w:pPr>
        <w:contextualSpacing w:val="0"/>
        <w:rPr>
          <w:rFonts w:ascii="Trebuchet MS" w:eastAsia="Trebuchet MS" w:hAnsi="Trebuchet MS" w:cs="Trebuchet MS"/>
          <w:color w:val="333333"/>
        </w:rPr>
      </w:pPr>
      <w:r>
        <w:rPr>
          <w:rFonts w:ascii="Trebuchet MS" w:eastAsia="Trebuchet MS" w:hAnsi="Trebuchet MS" w:cs="Trebuchet MS"/>
          <w:color w:val="333333"/>
        </w:rPr>
        <w:t>para tus compañeras de colegio. Disfruta</w:t>
      </w:r>
    </w:p>
    <w:p w:rsidR="00186DC3" w:rsidRDefault="00CE2D2A">
      <w:pPr>
        <w:contextualSpacing w:val="0"/>
        <w:rPr>
          <w:rFonts w:ascii="Trebuchet MS" w:eastAsia="Trebuchet MS" w:hAnsi="Trebuchet MS" w:cs="Trebuchet MS"/>
          <w:color w:val="333333"/>
        </w:rPr>
      </w:pPr>
      <w:r>
        <w:rPr>
          <w:rFonts w:ascii="Trebuchet MS" w:eastAsia="Trebuchet MS" w:hAnsi="Trebuchet MS" w:cs="Trebuchet MS"/>
          <w:color w:val="333333"/>
        </w:rPr>
        <w:t>de la luz y del oro mientras puedas y rinde</w:t>
      </w:r>
    </w:p>
    <w:p w:rsidR="00186DC3" w:rsidRDefault="00CE2D2A">
      <w:pPr>
        <w:contextualSpacing w:val="0"/>
        <w:rPr>
          <w:rFonts w:ascii="Trebuchet MS" w:eastAsia="Trebuchet MS" w:hAnsi="Trebuchet MS" w:cs="Trebuchet MS"/>
          <w:color w:val="333333"/>
        </w:rPr>
      </w:pPr>
      <w:r>
        <w:rPr>
          <w:rFonts w:ascii="Trebuchet MS" w:eastAsia="Trebuchet MS" w:hAnsi="Trebuchet MS" w:cs="Trebuchet MS"/>
          <w:color w:val="333333"/>
        </w:rPr>
        <w:t>tu belleza a ese dios rechoncho y melancólico</w:t>
      </w:r>
    </w:p>
    <w:p w:rsidR="00186DC3" w:rsidRDefault="00CE2D2A">
      <w:pPr>
        <w:contextualSpacing w:val="0"/>
        <w:rPr>
          <w:rFonts w:ascii="Trebuchet MS" w:eastAsia="Trebuchet MS" w:hAnsi="Trebuchet MS" w:cs="Trebuchet MS"/>
          <w:color w:val="333333"/>
        </w:rPr>
      </w:pPr>
      <w:r>
        <w:rPr>
          <w:rFonts w:ascii="Trebuchet MS" w:eastAsia="Trebuchet MS" w:hAnsi="Trebuchet MS" w:cs="Trebuchet MS"/>
          <w:color w:val="333333"/>
        </w:rPr>
        <w:t>que va por los jardines instilando veneno.</w:t>
      </w:r>
    </w:p>
    <w:p w:rsidR="00186DC3" w:rsidRDefault="00CE2D2A">
      <w:pPr>
        <w:contextualSpacing w:val="0"/>
        <w:rPr>
          <w:rFonts w:ascii="Trebuchet MS" w:eastAsia="Trebuchet MS" w:hAnsi="Trebuchet MS" w:cs="Trebuchet MS"/>
          <w:color w:val="333333"/>
        </w:rPr>
      </w:pPr>
      <w:r>
        <w:rPr>
          <w:rFonts w:ascii="Trebuchet MS" w:eastAsia="Trebuchet MS" w:hAnsi="Trebuchet MS" w:cs="Trebuchet MS"/>
          <w:color w:val="333333"/>
        </w:rPr>
        <w:t>Goza labios y lengua, machácate de gusto</w:t>
      </w:r>
    </w:p>
    <w:p w:rsidR="00186DC3" w:rsidRDefault="00CE2D2A">
      <w:pPr>
        <w:contextualSpacing w:val="0"/>
        <w:rPr>
          <w:rFonts w:ascii="Trebuchet MS" w:eastAsia="Trebuchet MS" w:hAnsi="Trebuchet MS" w:cs="Trebuchet MS"/>
          <w:color w:val="333333"/>
        </w:rPr>
      </w:pPr>
      <w:r>
        <w:rPr>
          <w:rFonts w:ascii="Trebuchet MS" w:eastAsia="Trebuchet MS" w:hAnsi="Trebuchet MS" w:cs="Trebuchet MS"/>
          <w:color w:val="333333"/>
        </w:rPr>
        <w:t>con quien se deje y no permitas que el otoño</w:t>
      </w:r>
    </w:p>
    <w:p w:rsidR="00186DC3" w:rsidRDefault="00CE2D2A">
      <w:pPr>
        <w:contextualSpacing w:val="0"/>
        <w:rPr>
          <w:rFonts w:ascii="Trebuchet MS" w:eastAsia="Trebuchet MS" w:hAnsi="Trebuchet MS" w:cs="Trebuchet MS"/>
          <w:color w:val="333333"/>
        </w:rPr>
      </w:pPr>
      <w:r>
        <w:rPr>
          <w:rFonts w:ascii="Trebuchet MS" w:eastAsia="Trebuchet MS" w:hAnsi="Trebuchet MS" w:cs="Trebuchet MS"/>
          <w:color w:val="333333"/>
        </w:rPr>
        <w:t>te pille con la piel reseca y sin un hombre</w:t>
      </w:r>
    </w:p>
    <w:p w:rsidR="00186DC3" w:rsidRDefault="00CE2D2A">
      <w:pPr>
        <w:contextualSpacing w:val="0"/>
        <w:rPr>
          <w:rFonts w:ascii="Trebuchet MS" w:eastAsia="Trebuchet MS" w:hAnsi="Trebuchet MS" w:cs="Trebuchet MS"/>
          <w:color w:val="333333"/>
        </w:rPr>
      </w:pPr>
      <w:r>
        <w:rPr>
          <w:rFonts w:ascii="Trebuchet MS" w:eastAsia="Trebuchet MS" w:hAnsi="Trebuchet MS" w:cs="Trebuchet MS"/>
          <w:color w:val="333333"/>
        </w:rPr>
        <w:t>(por lo menos) comiéndote las hechura</w:t>
      </w:r>
      <w:r>
        <w:rPr>
          <w:rFonts w:ascii="Trebuchet MS" w:eastAsia="Trebuchet MS" w:hAnsi="Trebuchet MS" w:cs="Trebuchet MS"/>
          <w:color w:val="333333"/>
        </w:rPr>
        <w:t>s del alma.</w:t>
      </w:r>
    </w:p>
    <w:p w:rsidR="00186DC3" w:rsidRDefault="00CE2D2A">
      <w:pPr>
        <w:contextualSpacing w:val="0"/>
        <w:rPr>
          <w:rFonts w:ascii="Trebuchet MS" w:eastAsia="Trebuchet MS" w:hAnsi="Trebuchet MS" w:cs="Trebuchet MS"/>
          <w:color w:val="333333"/>
        </w:rPr>
      </w:pPr>
      <w:r>
        <w:rPr>
          <w:rFonts w:ascii="Trebuchet MS" w:eastAsia="Trebuchet MS" w:hAnsi="Trebuchet MS" w:cs="Trebuchet MS"/>
          <w:color w:val="333333"/>
        </w:rPr>
        <w:t>Y que la negra muerte te quite lo bailado.</w:t>
      </w:r>
    </w:p>
    <w:p w:rsidR="00186DC3" w:rsidRDefault="00CE2D2A">
      <w:pPr>
        <w:contextualSpacing w:val="0"/>
        <w:rPr>
          <w:rFonts w:ascii="Trebuchet MS" w:eastAsia="Trebuchet MS" w:hAnsi="Trebuchet MS" w:cs="Trebuchet MS"/>
          <w:color w:val="333333"/>
        </w:rPr>
      </w:pPr>
      <w:r>
        <w:rPr>
          <w:rFonts w:ascii="Trebuchet MS" w:eastAsia="Trebuchet MS" w:hAnsi="Trebuchet MS" w:cs="Trebuchet MS"/>
          <w:color w:val="333333"/>
        </w:rPr>
        <w:t>---------------</w:t>
      </w:r>
    </w:p>
    <w:p w:rsidR="00186DC3" w:rsidRDefault="00186DC3">
      <w:pPr>
        <w:contextualSpacing w:val="0"/>
        <w:rPr>
          <w:rFonts w:ascii="Trebuchet MS" w:eastAsia="Trebuchet MS" w:hAnsi="Trebuchet MS" w:cs="Trebuchet MS"/>
          <w:color w:val="333333"/>
        </w:rPr>
      </w:pPr>
    </w:p>
    <w:p w:rsidR="00186DC3" w:rsidRDefault="00CE2D2A">
      <w:pPr>
        <w:contextualSpacing w:val="0"/>
        <w:rPr>
          <w:rFonts w:ascii="Trebuchet MS" w:eastAsia="Trebuchet MS" w:hAnsi="Trebuchet MS" w:cs="Trebuchet MS"/>
          <w:color w:val="333333"/>
        </w:rPr>
      </w:pPr>
      <w:r>
        <w:rPr>
          <w:rFonts w:ascii="Trebuchet MS" w:eastAsia="Trebuchet MS" w:hAnsi="Trebuchet MS" w:cs="Trebuchet MS"/>
          <w:color w:val="333333"/>
        </w:rPr>
        <w:t>Carpe diem</w:t>
      </w:r>
    </w:p>
    <w:p w:rsidR="00186DC3" w:rsidRDefault="00186DC3">
      <w:pPr>
        <w:contextualSpacing w:val="0"/>
        <w:rPr>
          <w:rFonts w:ascii="Trebuchet MS" w:eastAsia="Trebuchet MS" w:hAnsi="Trebuchet MS" w:cs="Trebuchet MS"/>
          <w:color w:val="333333"/>
        </w:rPr>
      </w:pPr>
    </w:p>
    <w:p w:rsidR="00186DC3" w:rsidRDefault="00CE2D2A">
      <w:pPr>
        <w:contextualSpacing w:val="0"/>
        <w:rPr>
          <w:rFonts w:ascii="Trebuchet MS" w:eastAsia="Trebuchet MS" w:hAnsi="Trebuchet MS" w:cs="Trebuchet MS"/>
          <w:color w:val="333333"/>
        </w:rPr>
      </w:pPr>
      <w:hyperlink r:id="rId9">
        <w:r>
          <w:rPr>
            <w:rFonts w:ascii="Trebuchet MS" w:eastAsia="Trebuchet MS" w:hAnsi="Trebuchet MS" w:cs="Trebuchet MS"/>
            <w:color w:val="1155CC"/>
            <w:u w:val="single"/>
          </w:rPr>
          <w:t>http://ellaberintodelostopicos.blogspot.com/search/label/Carpe%20diem</w:t>
        </w:r>
      </w:hyperlink>
    </w:p>
    <w:p w:rsidR="00186DC3" w:rsidRDefault="00CE2D2A">
      <w:pPr>
        <w:contextualSpacing w:val="0"/>
        <w:rPr>
          <w:rFonts w:ascii="Trebuchet MS" w:eastAsia="Trebuchet MS" w:hAnsi="Trebuchet MS" w:cs="Trebuchet MS"/>
          <w:color w:val="333333"/>
        </w:rPr>
      </w:pPr>
      <w:r>
        <w:rPr>
          <w:rFonts w:ascii="Trebuchet MS" w:eastAsia="Trebuchet MS" w:hAnsi="Trebuchet MS" w:cs="Trebuchet MS"/>
          <w:color w:val="333333"/>
        </w:rPr>
        <w:t>Tempus fugit:</w:t>
      </w:r>
    </w:p>
    <w:p w:rsidR="00186DC3" w:rsidRDefault="00CE2D2A">
      <w:pPr>
        <w:contextualSpacing w:val="0"/>
        <w:rPr>
          <w:rFonts w:ascii="Trebuchet MS" w:eastAsia="Trebuchet MS" w:hAnsi="Trebuchet MS" w:cs="Trebuchet MS"/>
          <w:color w:val="333333"/>
        </w:rPr>
      </w:pPr>
      <w:hyperlink r:id="rId10">
        <w:r>
          <w:rPr>
            <w:rFonts w:ascii="Trebuchet MS" w:eastAsia="Trebuchet MS" w:hAnsi="Trebuchet MS" w:cs="Trebuchet MS"/>
            <w:color w:val="1155CC"/>
            <w:u w:val="single"/>
          </w:rPr>
          <w:t>http://ellaberintodelostopicos.blogspot.com/search/label/Tempus%20fugit.%20%28Fugit%20irreparabile%20tempus%29</w:t>
        </w:r>
      </w:hyperlink>
    </w:p>
    <w:p w:rsidR="00186DC3" w:rsidRDefault="00186DC3">
      <w:pPr>
        <w:contextualSpacing w:val="0"/>
        <w:rPr>
          <w:rFonts w:ascii="Trebuchet MS" w:eastAsia="Trebuchet MS" w:hAnsi="Trebuchet MS" w:cs="Trebuchet MS"/>
          <w:color w:val="333333"/>
        </w:rPr>
      </w:pPr>
    </w:p>
    <w:p w:rsidR="00186DC3" w:rsidRDefault="00CE2D2A">
      <w:pPr>
        <w:contextualSpacing w:val="0"/>
        <w:rPr>
          <w:rFonts w:ascii="Trebuchet MS" w:eastAsia="Trebuchet MS" w:hAnsi="Trebuchet MS" w:cs="Trebuchet MS"/>
          <w:color w:val="333333"/>
        </w:rPr>
      </w:pPr>
      <w:r>
        <w:rPr>
          <w:rFonts w:ascii="Trebuchet MS" w:eastAsia="Trebuchet MS" w:hAnsi="Trebuchet MS" w:cs="Trebuchet MS"/>
          <w:color w:val="333333"/>
        </w:rPr>
        <w:t>Amor constant</w:t>
      </w:r>
      <w:r>
        <w:rPr>
          <w:rFonts w:ascii="Trebuchet MS" w:eastAsia="Trebuchet MS" w:hAnsi="Trebuchet MS" w:cs="Trebuchet MS"/>
          <w:color w:val="333333"/>
        </w:rPr>
        <w:t>e</w:t>
      </w:r>
    </w:p>
    <w:p w:rsidR="00186DC3" w:rsidRDefault="00CE2D2A">
      <w:pPr>
        <w:contextualSpacing w:val="0"/>
        <w:rPr>
          <w:rFonts w:ascii="Trebuchet MS" w:eastAsia="Trebuchet MS" w:hAnsi="Trebuchet MS" w:cs="Trebuchet MS"/>
          <w:color w:val="333333"/>
        </w:rPr>
      </w:pPr>
      <w:hyperlink r:id="rId11">
        <w:r>
          <w:rPr>
            <w:rFonts w:ascii="Trebuchet MS" w:eastAsia="Trebuchet MS" w:hAnsi="Trebuchet MS" w:cs="Trebuchet MS"/>
            <w:color w:val="1155CC"/>
            <w:u w:val="single"/>
          </w:rPr>
          <w:t>http://ellaberintodelostopicos.blogspot.com/search/label/Amor%20constante%20m%C3%A1s%20all%C3%A1%20de%20la%20muerte</w:t>
        </w:r>
      </w:hyperlink>
    </w:p>
    <w:p w:rsidR="00186DC3" w:rsidRDefault="00186DC3">
      <w:pPr>
        <w:contextualSpacing w:val="0"/>
        <w:rPr>
          <w:rFonts w:ascii="Trebuchet MS" w:eastAsia="Trebuchet MS" w:hAnsi="Trebuchet MS" w:cs="Trebuchet MS"/>
          <w:b/>
          <w:color w:val="333333"/>
        </w:rPr>
      </w:pPr>
    </w:p>
    <w:p w:rsidR="00186DC3" w:rsidRDefault="00CE2D2A">
      <w:pPr>
        <w:contextualSpacing w:val="0"/>
        <w:rPr>
          <w:rFonts w:ascii="Trebuchet MS" w:eastAsia="Trebuchet MS" w:hAnsi="Trebuchet MS" w:cs="Trebuchet MS"/>
          <w:b/>
          <w:color w:val="333333"/>
        </w:rPr>
      </w:pPr>
      <w:r>
        <w:rPr>
          <w:rFonts w:ascii="Trebuchet MS" w:eastAsia="Trebuchet MS" w:hAnsi="Trebuchet MS" w:cs="Trebuchet MS"/>
          <w:b/>
          <w:color w:val="333333"/>
        </w:rPr>
        <w:t>Te</w:t>
      </w:r>
      <w:r>
        <w:rPr>
          <w:rFonts w:ascii="Trebuchet MS" w:eastAsia="Trebuchet MS" w:hAnsi="Trebuchet MS" w:cs="Trebuchet MS"/>
          <w:b/>
          <w:color w:val="333333"/>
        </w:rPr>
        <w:t>mpus fugit:</w:t>
      </w:r>
    </w:p>
    <w:p w:rsidR="00186DC3" w:rsidRDefault="00CE2D2A">
      <w:pPr>
        <w:contextualSpacing w:val="0"/>
        <w:rPr>
          <w:rFonts w:ascii="Trebuchet MS" w:eastAsia="Trebuchet MS" w:hAnsi="Trebuchet MS" w:cs="Trebuchet MS"/>
          <w:color w:val="333333"/>
        </w:rPr>
      </w:pPr>
      <w:hyperlink r:id="rId12">
        <w:r>
          <w:rPr>
            <w:rFonts w:ascii="Trebuchet MS" w:eastAsia="Trebuchet MS" w:hAnsi="Trebuchet MS" w:cs="Trebuchet MS"/>
            <w:color w:val="1155CC"/>
            <w:u w:val="single"/>
          </w:rPr>
          <w:t>http://ellaberintodelostopicos.blogspot.com/search/label/Tempus%20fugit.%20%28Fugit%20irreparabile%20tempus%29</w:t>
        </w:r>
      </w:hyperlink>
    </w:p>
    <w:p w:rsidR="00186DC3" w:rsidRDefault="00CE2D2A">
      <w:pPr>
        <w:contextualSpacing w:val="0"/>
        <w:rPr>
          <w:rFonts w:ascii="Trebuchet MS" w:eastAsia="Trebuchet MS" w:hAnsi="Trebuchet MS" w:cs="Trebuchet MS"/>
          <w:color w:val="333333"/>
        </w:rPr>
      </w:pPr>
      <w:r>
        <w:rPr>
          <w:rFonts w:ascii="Trebuchet MS" w:eastAsia="Trebuchet MS" w:hAnsi="Trebuchet MS" w:cs="Trebuchet MS"/>
          <w:color w:val="333333"/>
        </w:rPr>
        <w:t>Man</w:t>
      </w:r>
      <w:r>
        <w:rPr>
          <w:rFonts w:ascii="Trebuchet MS" w:eastAsia="Trebuchet MS" w:hAnsi="Trebuchet MS" w:cs="Trebuchet MS"/>
          <w:color w:val="333333"/>
        </w:rPr>
        <w:t>rique</w:t>
      </w:r>
    </w:p>
    <w:p w:rsidR="00186DC3" w:rsidRDefault="00CE2D2A">
      <w:pPr>
        <w:contextualSpacing w:val="0"/>
        <w:rPr>
          <w:rFonts w:ascii="Trebuchet MS" w:eastAsia="Trebuchet MS" w:hAnsi="Trebuchet MS" w:cs="Trebuchet MS"/>
          <w:color w:val="333333"/>
        </w:rPr>
      </w:pPr>
      <w:r>
        <w:rPr>
          <w:rFonts w:ascii="Trebuchet MS" w:eastAsia="Trebuchet MS" w:hAnsi="Trebuchet MS" w:cs="Trebuchet MS"/>
          <w:color w:val="333333"/>
        </w:rPr>
        <w:t>Quevedo</w:t>
      </w:r>
    </w:p>
    <w:p w:rsidR="00186DC3" w:rsidRDefault="00CE2D2A">
      <w:pPr>
        <w:contextualSpacing w:val="0"/>
        <w:rPr>
          <w:rFonts w:ascii="Trebuchet MS" w:eastAsia="Trebuchet MS" w:hAnsi="Trebuchet MS" w:cs="Trebuchet MS"/>
          <w:i/>
          <w:color w:val="333333"/>
        </w:rPr>
      </w:pPr>
      <w:r>
        <w:rPr>
          <w:rFonts w:ascii="Trebuchet MS" w:eastAsia="Trebuchet MS" w:hAnsi="Trebuchet MS" w:cs="Trebuchet MS"/>
          <w:color w:val="333333"/>
        </w:rPr>
        <w:t xml:space="preserve">En el soneto titulado "conoce las fuerzas del tiempo, y el ser ejecutivo cobrador de la muerte", Quevedo recrea el tópico del </w:t>
      </w:r>
      <w:r>
        <w:rPr>
          <w:rFonts w:ascii="Trebuchet MS" w:eastAsia="Trebuchet MS" w:hAnsi="Trebuchet MS" w:cs="Trebuchet MS"/>
          <w:i/>
          <w:color w:val="333333"/>
        </w:rPr>
        <w:t>tempus fugit.</w:t>
      </w:r>
    </w:p>
    <w:p w:rsidR="00186DC3" w:rsidRDefault="00186DC3">
      <w:pPr>
        <w:contextualSpacing w:val="0"/>
        <w:rPr>
          <w:rFonts w:ascii="Trebuchet MS" w:eastAsia="Trebuchet MS" w:hAnsi="Trebuchet MS" w:cs="Trebuchet MS"/>
          <w:i/>
          <w:color w:val="333333"/>
        </w:rPr>
      </w:pPr>
    </w:p>
    <w:p w:rsidR="00186DC3" w:rsidRDefault="00CE2D2A">
      <w:pPr>
        <w:contextualSpacing w:val="0"/>
        <w:rPr>
          <w:rFonts w:ascii="Trebuchet MS" w:eastAsia="Trebuchet MS" w:hAnsi="Trebuchet MS" w:cs="Trebuchet MS"/>
          <w:color w:val="333333"/>
        </w:rPr>
      </w:pPr>
      <w:r>
        <w:rPr>
          <w:rFonts w:ascii="Trebuchet MS" w:eastAsia="Trebuchet MS" w:hAnsi="Trebuchet MS" w:cs="Trebuchet MS"/>
          <w:color w:val="333333"/>
        </w:rPr>
        <w:t>¡Cómo de entre mis manos te resbalas!</w:t>
      </w:r>
      <w:r>
        <w:rPr>
          <w:rFonts w:ascii="Trebuchet MS" w:eastAsia="Trebuchet MS" w:hAnsi="Trebuchet MS" w:cs="Trebuchet MS"/>
          <w:color w:val="333333"/>
        </w:rPr>
        <w:br/>
        <w:t>¡Oh, cómo te deslizas, edad mía!</w:t>
      </w:r>
      <w:r>
        <w:rPr>
          <w:rFonts w:ascii="Trebuchet MS" w:eastAsia="Trebuchet MS" w:hAnsi="Trebuchet MS" w:cs="Trebuchet MS"/>
          <w:color w:val="333333"/>
        </w:rPr>
        <w:br/>
      </w:r>
      <w:r>
        <w:rPr>
          <w:rFonts w:ascii="Trebuchet MS" w:eastAsia="Trebuchet MS" w:hAnsi="Trebuchet MS" w:cs="Trebuchet MS"/>
          <w:color w:val="333333"/>
        </w:rPr>
        <w:t>¡Qué mudos pasos traes, oh, muerte fría,</w:t>
      </w:r>
      <w:r>
        <w:rPr>
          <w:rFonts w:ascii="Trebuchet MS" w:eastAsia="Trebuchet MS" w:hAnsi="Trebuchet MS" w:cs="Trebuchet MS"/>
          <w:color w:val="333333"/>
        </w:rPr>
        <w:br/>
        <w:t>pues con callado pie todo lo igualas!</w:t>
      </w:r>
      <w:r>
        <w:rPr>
          <w:rFonts w:ascii="Trebuchet MS" w:eastAsia="Trebuchet MS" w:hAnsi="Trebuchet MS" w:cs="Trebuchet MS"/>
          <w:color w:val="333333"/>
        </w:rPr>
        <w:br/>
      </w:r>
      <w:r>
        <w:rPr>
          <w:rFonts w:ascii="Trebuchet MS" w:eastAsia="Trebuchet MS" w:hAnsi="Trebuchet MS" w:cs="Trebuchet MS"/>
          <w:color w:val="333333"/>
        </w:rPr>
        <w:lastRenderedPageBreak/>
        <w:br/>
        <w:t xml:space="preserve">    Feroz, de tierra el débil muro escalas,</w:t>
      </w:r>
      <w:r>
        <w:rPr>
          <w:rFonts w:ascii="Trebuchet MS" w:eastAsia="Trebuchet MS" w:hAnsi="Trebuchet MS" w:cs="Trebuchet MS"/>
          <w:color w:val="333333"/>
        </w:rPr>
        <w:br/>
        <w:t>en quien lozana juventud se fía;</w:t>
      </w:r>
      <w:r>
        <w:rPr>
          <w:rFonts w:ascii="Trebuchet MS" w:eastAsia="Trebuchet MS" w:hAnsi="Trebuchet MS" w:cs="Trebuchet MS"/>
          <w:color w:val="333333"/>
        </w:rPr>
        <w:br/>
        <w:t>mas ya mi corazón del postrer día</w:t>
      </w:r>
      <w:r>
        <w:rPr>
          <w:rFonts w:ascii="Trebuchet MS" w:eastAsia="Trebuchet MS" w:hAnsi="Trebuchet MS" w:cs="Trebuchet MS"/>
          <w:color w:val="333333"/>
        </w:rPr>
        <w:br/>
        <w:t>atiende el vuelo, sin mirar las alas.</w:t>
      </w:r>
      <w:r>
        <w:rPr>
          <w:rFonts w:ascii="Trebuchet MS" w:eastAsia="Trebuchet MS" w:hAnsi="Trebuchet MS" w:cs="Trebuchet MS"/>
          <w:color w:val="333333"/>
        </w:rPr>
        <w:br/>
      </w:r>
      <w:r>
        <w:rPr>
          <w:rFonts w:ascii="Trebuchet MS" w:eastAsia="Trebuchet MS" w:hAnsi="Trebuchet MS" w:cs="Trebuchet MS"/>
          <w:color w:val="333333"/>
        </w:rPr>
        <w:br/>
        <w:t xml:space="preserve">    ¡Oh, condición mortal!</w:t>
      </w:r>
      <w:r>
        <w:rPr>
          <w:rFonts w:ascii="Trebuchet MS" w:eastAsia="Trebuchet MS" w:hAnsi="Trebuchet MS" w:cs="Trebuchet MS"/>
          <w:color w:val="333333"/>
        </w:rPr>
        <w:t xml:space="preserve"> ¡Oh, dura suerte!</w:t>
      </w:r>
      <w:r>
        <w:rPr>
          <w:rFonts w:ascii="Trebuchet MS" w:eastAsia="Trebuchet MS" w:hAnsi="Trebuchet MS" w:cs="Trebuchet MS"/>
          <w:color w:val="333333"/>
        </w:rPr>
        <w:br/>
        <w:t>¡Que no puedo querer vivir mañana</w:t>
      </w:r>
      <w:r>
        <w:rPr>
          <w:rFonts w:ascii="Trebuchet MS" w:eastAsia="Trebuchet MS" w:hAnsi="Trebuchet MS" w:cs="Trebuchet MS"/>
          <w:color w:val="333333"/>
        </w:rPr>
        <w:br/>
        <w:t>sin la pensión de procurar mi muerte!</w:t>
      </w:r>
      <w:r>
        <w:rPr>
          <w:rFonts w:ascii="Trebuchet MS" w:eastAsia="Trebuchet MS" w:hAnsi="Trebuchet MS" w:cs="Trebuchet MS"/>
          <w:color w:val="333333"/>
        </w:rPr>
        <w:br/>
      </w:r>
      <w:r>
        <w:rPr>
          <w:rFonts w:ascii="Trebuchet MS" w:eastAsia="Trebuchet MS" w:hAnsi="Trebuchet MS" w:cs="Trebuchet MS"/>
          <w:color w:val="333333"/>
        </w:rPr>
        <w:br/>
        <w:t xml:space="preserve">    Cualquier instante de la vida humana</w:t>
      </w:r>
      <w:r>
        <w:rPr>
          <w:rFonts w:ascii="Trebuchet MS" w:eastAsia="Trebuchet MS" w:hAnsi="Trebuchet MS" w:cs="Trebuchet MS"/>
          <w:color w:val="333333"/>
        </w:rPr>
        <w:br/>
        <w:t>es nueva ejecución, con que me advierte</w:t>
      </w:r>
      <w:r>
        <w:rPr>
          <w:rFonts w:ascii="Trebuchet MS" w:eastAsia="Trebuchet MS" w:hAnsi="Trebuchet MS" w:cs="Trebuchet MS"/>
          <w:color w:val="333333"/>
        </w:rPr>
        <w:br/>
        <w:t>cuán frágil es, cuán mísera, cuán vana.</w:t>
      </w:r>
    </w:p>
    <w:p w:rsidR="00186DC3" w:rsidRDefault="00CE2D2A">
      <w:pPr>
        <w:contextualSpacing w:val="0"/>
        <w:rPr>
          <w:rFonts w:ascii="Trebuchet MS" w:eastAsia="Trebuchet MS" w:hAnsi="Trebuchet MS" w:cs="Trebuchet MS"/>
          <w:color w:val="333333"/>
        </w:rPr>
      </w:pPr>
      <w:r>
        <w:rPr>
          <w:rFonts w:ascii="Trebuchet MS" w:eastAsia="Trebuchet MS" w:hAnsi="Trebuchet MS" w:cs="Trebuchet MS"/>
          <w:color w:val="333333"/>
        </w:rPr>
        <w:t xml:space="preserve"> </w:t>
      </w:r>
    </w:p>
    <w:p w:rsidR="00186DC3" w:rsidRDefault="00186DC3">
      <w:pPr>
        <w:contextualSpacing w:val="0"/>
        <w:rPr>
          <w:rFonts w:ascii="Trebuchet MS" w:eastAsia="Trebuchet MS" w:hAnsi="Trebuchet MS" w:cs="Trebuchet MS"/>
          <w:color w:val="333333"/>
        </w:rPr>
      </w:pPr>
    </w:p>
    <w:p w:rsidR="00186DC3" w:rsidRDefault="00186DC3">
      <w:pPr>
        <w:contextualSpacing w:val="0"/>
      </w:pPr>
    </w:p>
    <w:sectPr w:rsidR="00186DC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86DC3"/>
    <w:rsid w:val="00186DC3"/>
    <w:rsid w:val="00CE2D2A"/>
    <w:rsid w:val="00FB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s-E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s-E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yperlink" Target="http://ellaberintodelostopicos.blogspot.com/search/label/Tempus%20fugit.%20%28Fugit%20irreparabile%20tempus%2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ellaberintodelostopicos.blogspot.com/search/label/Amor%20constante%20m%C3%A1s%20all%C3%A1%20de%20la%20muerte" TargetMode="External"/><Relationship Id="rId5" Type="http://schemas.openxmlformats.org/officeDocument/2006/relationships/hyperlink" Target="http://literaturauniversaliesames.blogspot.com/2011/12/collige-virgo-rosasausonio.html" TargetMode="External"/><Relationship Id="rId10" Type="http://schemas.openxmlformats.org/officeDocument/2006/relationships/hyperlink" Target="http://ellaberintodelostopicos.blogspot.com/search/label/Tempus%20fugit.%20%28Fugit%20irreparabile%20tempus%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laberintodelostopicos.blogspot.com/search/label/Carpe%20di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1464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Professor</cp:lastModifiedBy>
  <cp:revision>2</cp:revision>
  <dcterms:created xsi:type="dcterms:W3CDTF">2018-12-05T11:17:00Z</dcterms:created>
  <dcterms:modified xsi:type="dcterms:W3CDTF">2018-12-05T11:17:00Z</dcterms:modified>
</cp:coreProperties>
</file>