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4-nfasis4"/>
        <w:tblW w:w="9781" w:type="dxa"/>
        <w:tblInd w:w="-601" w:type="dxa"/>
        <w:tblLook w:val="04A0" w:firstRow="1" w:lastRow="0" w:firstColumn="1" w:lastColumn="0" w:noHBand="0" w:noVBand="1"/>
      </w:tblPr>
      <w:tblGrid>
        <w:gridCol w:w="3794"/>
        <w:gridCol w:w="5987"/>
      </w:tblGrid>
      <w:tr w:rsidR="00FD4217" w:rsidTr="00FD42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tcBorders>
              <w:right w:val="single" w:sz="4" w:space="0" w:color="E5DFEC" w:themeColor="accent4" w:themeTint="33"/>
            </w:tcBorders>
            <w:vAlign w:val="center"/>
          </w:tcPr>
          <w:p w:rsidR="00FD4217" w:rsidRPr="00FD4217" w:rsidRDefault="00FD4217" w:rsidP="00FD4217">
            <w:pPr>
              <w:autoSpaceDE w:val="0"/>
              <w:autoSpaceDN w:val="0"/>
              <w:adjustRightInd w:val="0"/>
              <w:spacing w:line="360" w:lineRule="auto"/>
              <w:rPr>
                <w:rFonts w:ascii="Abel-Regular" w:hAnsi="Abel-Regular" w:cs="Abel-Regular"/>
                <w:sz w:val="28"/>
                <w:szCs w:val="28"/>
              </w:rPr>
            </w:pPr>
            <w:r w:rsidRPr="00FD4217">
              <w:rPr>
                <w:rFonts w:ascii="Abel-Regular" w:hAnsi="Abel-Regular" w:cs="Abel-Regular"/>
                <w:sz w:val="28"/>
                <w:szCs w:val="28"/>
              </w:rPr>
              <w:t>Nom de les persones del grup:</w:t>
            </w:r>
          </w:p>
        </w:tc>
        <w:tc>
          <w:tcPr>
            <w:tcW w:w="5987" w:type="dxa"/>
            <w:tcBorders>
              <w:left w:val="single" w:sz="4" w:space="0" w:color="E5DFEC" w:themeColor="accent4" w:themeTint="33"/>
            </w:tcBorders>
          </w:tcPr>
          <w:p w:rsidR="00FD4217" w:rsidRDefault="00FD4217" w:rsidP="00BC2B6C">
            <w:pPr>
              <w:autoSpaceDE w:val="0"/>
              <w:autoSpaceDN w:val="0"/>
              <w:adjustRightInd w:val="0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el-Regular" w:hAnsi="Abel-Regular" w:cs="Abel-Regular"/>
                <w:color w:val="E71D73"/>
                <w:sz w:val="28"/>
                <w:szCs w:val="28"/>
                <w:lang w:val="es-ES"/>
              </w:rPr>
            </w:pPr>
          </w:p>
        </w:tc>
      </w:tr>
      <w:tr w:rsidR="00FD4217" w:rsidTr="00FD42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4" w:type="dxa"/>
            <w:vAlign w:val="center"/>
          </w:tcPr>
          <w:p w:rsidR="00FD4217" w:rsidRPr="00FD4217" w:rsidRDefault="00FD4217" w:rsidP="00FD4217">
            <w:pPr>
              <w:autoSpaceDE w:val="0"/>
              <w:autoSpaceDN w:val="0"/>
              <w:adjustRightInd w:val="0"/>
              <w:spacing w:line="360" w:lineRule="auto"/>
              <w:rPr>
                <w:rFonts w:ascii="Abel-Regular" w:hAnsi="Abel-Regular" w:cs="Abel-Regular"/>
                <w:color w:val="7030A0"/>
                <w:sz w:val="28"/>
                <w:szCs w:val="28"/>
              </w:rPr>
            </w:pPr>
            <w:r w:rsidRPr="00FD4217">
              <w:rPr>
                <w:rFonts w:ascii="Abel-Regular" w:hAnsi="Abel-Regular" w:cs="Abel-Regular"/>
                <w:color w:val="7030A0"/>
                <w:sz w:val="28"/>
                <w:szCs w:val="28"/>
              </w:rPr>
              <w:t xml:space="preserve">Nom del </w:t>
            </w:r>
            <w:r w:rsidRPr="00FD4217">
              <w:rPr>
                <w:rFonts w:ascii="Abel-Regular" w:hAnsi="Abel-Regular" w:cs="Abel-Regular"/>
                <w:color w:val="7030A0"/>
                <w:sz w:val="28"/>
                <w:szCs w:val="28"/>
              </w:rPr>
              <w:t>vídeo</w:t>
            </w:r>
            <w:r w:rsidRPr="00FD4217">
              <w:rPr>
                <w:rFonts w:ascii="Abel-Regular" w:hAnsi="Abel-Regular" w:cs="Abel-Regular"/>
                <w:color w:val="7030A0"/>
                <w:sz w:val="28"/>
                <w:szCs w:val="28"/>
              </w:rPr>
              <w:t>:</w:t>
            </w:r>
          </w:p>
        </w:tc>
        <w:tc>
          <w:tcPr>
            <w:tcW w:w="5987" w:type="dxa"/>
          </w:tcPr>
          <w:p w:rsidR="00FD4217" w:rsidRDefault="00FD4217" w:rsidP="00FD4217">
            <w:pPr>
              <w:autoSpaceDE w:val="0"/>
              <w:autoSpaceDN w:val="0"/>
              <w:adjustRightInd w:val="0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el-Regular" w:hAnsi="Abel-Regular" w:cs="Abel-Regular"/>
                <w:color w:val="E71D73"/>
                <w:sz w:val="28"/>
                <w:szCs w:val="28"/>
                <w:lang w:val="es-ES"/>
              </w:rPr>
            </w:pPr>
          </w:p>
        </w:tc>
      </w:tr>
    </w:tbl>
    <w:p w:rsidR="00BC2B6C" w:rsidRDefault="00BC2B6C" w:rsidP="00BC2B6C">
      <w:pPr>
        <w:autoSpaceDE w:val="0"/>
        <w:autoSpaceDN w:val="0"/>
        <w:adjustRightInd w:val="0"/>
        <w:spacing w:after="0" w:line="240" w:lineRule="auto"/>
        <w:rPr>
          <w:rFonts w:ascii="Abel-Regular" w:hAnsi="Abel-Regular" w:cs="Abel-Regular"/>
          <w:color w:val="9C1543"/>
          <w:sz w:val="42"/>
          <w:szCs w:val="42"/>
          <w:lang w:val="es-ES"/>
        </w:rPr>
      </w:pPr>
    </w:p>
    <w:p w:rsidR="00BC2B6C" w:rsidRDefault="00BC2B6C" w:rsidP="00BC2B6C">
      <w:pPr>
        <w:autoSpaceDE w:val="0"/>
        <w:autoSpaceDN w:val="0"/>
        <w:adjustRightInd w:val="0"/>
        <w:spacing w:after="0" w:line="240" w:lineRule="auto"/>
        <w:rPr>
          <w:rFonts w:ascii="Abel-Regular" w:hAnsi="Abel-Regular" w:cs="Abel-Regular"/>
          <w:color w:val="9C1543"/>
          <w:sz w:val="42"/>
          <w:szCs w:val="42"/>
          <w:lang w:val="es-ES"/>
        </w:rPr>
      </w:pPr>
    </w:p>
    <w:p w:rsidR="00BC2B6C" w:rsidRPr="00BC2B6C" w:rsidRDefault="00BC2B6C" w:rsidP="00317988">
      <w:pPr>
        <w:autoSpaceDE w:val="0"/>
        <w:autoSpaceDN w:val="0"/>
        <w:adjustRightInd w:val="0"/>
        <w:spacing w:after="0" w:line="240" w:lineRule="auto"/>
        <w:jc w:val="center"/>
        <w:rPr>
          <w:rFonts w:ascii="Abel-Regular" w:hAnsi="Abel-Regular" w:cs="Abel-Regular"/>
          <w:b/>
          <w:color w:val="FFFFFF"/>
          <w:sz w:val="42"/>
          <w:szCs w:val="42"/>
          <w:lang w:val="es-ES"/>
        </w:rPr>
      </w:pPr>
      <w:r w:rsidRPr="00BC2B6C">
        <w:rPr>
          <w:rFonts w:ascii="Abel-Regular" w:hAnsi="Abel-Regular" w:cs="Abel-Regular"/>
          <w:b/>
          <w:color w:val="9C1543"/>
          <w:sz w:val="42"/>
          <w:szCs w:val="42"/>
          <w:lang w:val="es-ES"/>
        </w:rPr>
        <w:t>1</w:t>
      </w:r>
      <w:r w:rsidR="00FD4217">
        <w:rPr>
          <w:rFonts w:ascii="Abel-Regular" w:hAnsi="Abel-Regular" w:cs="Abel-Regular"/>
          <w:b/>
          <w:color w:val="9C1543"/>
          <w:sz w:val="42"/>
          <w:szCs w:val="42"/>
          <w:lang w:val="es-ES"/>
        </w:rPr>
        <w:t>.</w:t>
      </w:r>
      <w:r w:rsidRPr="00BC2B6C">
        <w:rPr>
          <w:rFonts w:ascii="Abel-Regular" w:hAnsi="Abel-Regular" w:cs="Abel-Regular"/>
          <w:b/>
          <w:color w:val="9C1543"/>
          <w:sz w:val="42"/>
          <w:szCs w:val="42"/>
          <w:lang w:val="es-ES"/>
        </w:rPr>
        <w:t xml:space="preserve"> </w:t>
      </w:r>
      <w:proofErr w:type="spellStart"/>
      <w:r w:rsidRPr="00BC2B6C">
        <w:rPr>
          <w:rFonts w:ascii="Abel-Regular" w:hAnsi="Abel-Regular" w:cs="Abel-Regular"/>
          <w:b/>
          <w:color w:val="9C1543"/>
          <w:sz w:val="42"/>
          <w:szCs w:val="42"/>
          <w:lang w:val="es-ES"/>
        </w:rPr>
        <w:t>Observem</w:t>
      </w:r>
      <w:proofErr w:type="spellEnd"/>
      <w:r w:rsidR="00FD4217">
        <w:rPr>
          <w:rFonts w:ascii="Abel-Regular" w:hAnsi="Abel-Regular" w:cs="Abel-Regular"/>
          <w:b/>
          <w:color w:val="9C1543"/>
          <w:sz w:val="42"/>
          <w:szCs w:val="42"/>
          <w:lang w:val="es-ES"/>
        </w:rPr>
        <w:t>!</w:t>
      </w:r>
    </w:p>
    <w:p w:rsidR="00317988" w:rsidRDefault="00317988" w:rsidP="00317988">
      <w:p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color w:val="E71D73"/>
          <w:sz w:val="28"/>
          <w:szCs w:val="28"/>
          <w:lang w:val="es-ES"/>
        </w:rPr>
      </w:pPr>
    </w:p>
    <w:p w:rsidR="00BC2B6C" w:rsidRDefault="00BC2B6C" w:rsidP="003179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color w:val="E71D73"/>
          <w:sz w:val="28"/>
          <w:szCs w:val="28"/>
        </w:rPr>
      </w:pPr>
      <w:r w:rsidRPr="00317988">
        <w:rPr>
          <w:rFonts w:ascii="Abel-Regular" w:hAnsi="Abel-Regular" w:cs="Abel-Regular"/>
          <w:color w:val="E71D73"/>
          <w:sz w:val="28"/>
          <w:szCs w:val="28"/>
        </w:rPr>
        <w:t>Quina historia recull el vídeo?</w:t>
      </w:r>
    </w:p>
    <w:p w:rsidR="009129BC" w:rsidRPr="009129BC" w:rsidRDefault="009129BC" w:rsidP="009129BC">
      <w:pPr>
        <w:pStyle w:val="Prrafodelista"/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sz w:val="28"/>
          <w:szCs w:val="28"/>
        </w:rPr>
      </w:pPr>
    </w:p>
    <w:p w:rsidR="00BC2B6C" w:rsidRDefault="00BC2B6C" w:rsidP="003179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color w:val="E71D73"/>
          <w:sz w:val="28"/>
          <w:szCs w:val="28"/>
        </w:rPr>
      </w:pPr>
      <w:r w:rsidRPr="00317988">
        <w:rPr>
          <w:rFonts w:ascii="Abel-Regular" w:hAnsi="Abel-Regular" w:cs="Abel-Regular"/>
          <w:color w:val="E71D73"/>
          <w:sz w:val="28"/>
          <w:szCs w:val="28"/>
        </w:rPr>
        <w:t>Qui són els protagonistes?</w:t>
      </w:r>
    </w:p>
    <w:p w:rsidR="009129BC" w:rsidRPr="009129BC" w:rsidRDefault="009129BC" w:rsidP="009129BC">
      <w:p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sz w:val="28"/>
          <w:szCs w:val="28"/>
        </w:rPr>
      </w:pPr>
    </w:p>
    <w:p w:rsidR="00BC2B6C" w:rsidRDefault="00BC2B6C" w:rsidP="003179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color w:val="E71D73"/>
          <w:sz w:val="28"/>
          <w:szCs w:val="28"/>
        </w:rPr>
      </w:pPr>
      <w:r w:rsidRPr="00317988">
        <w:rPr>
          <w:rFonts w:ascii="Abel-Regular" w:hAnsi="Abel-Regular" w:cs="Abel-Regular"/>
          <w:color w:val="E71D73"/>
          <w:sz w:val="28"/>
          <w:szCs w:val="28"/>
        </w:rPr>
        <w:t>Quina relació hi ha entre ells?</w:t>
      </w:r>
    </w:p>
    <w:p w:rsidR="009129BC" w:rsidRPr="009129BC" w:rsidRDefault="009129BC" w:rsidP="009129BC">
      <w:p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sz w:val="28"/>
          <w:szCs w:val="28"/>
        </w:rPr>
      </w:pPr>
    </w:p>
    <w:p w:rsidR="00BC2B6C" w:rsidRDefault="00BC2B6C" w:rsidP="003179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color w:val="E71D73"/>
          <w:sz w:val="28"/>
          <w:szCs w:val="28"/>
        </w:rPr>
      </w:pPr>
      <w:r w:rsidRPr="00317988">
        <w:rPr>
          <w:rFonts w:ascii="Abel-Regular" w:hAnsi="Abel-Regular" w:cs="Abel-Regular"/>
          <w:color w:val="E71D73"/>
          <w:sz w:val="28"/>
          <w:szCs w:val="28"/>
        </w:rPr>
        <w:t>Quina tipologia de ciberassetjament s’hi mostra?</w:t>
      </w:r>
    </w:p>
    <w:p w:rsidR="009129BC" w:rsidRPr="009129BC" w:rsidRDefault="009129BC" w:rsidP="009129BC">
      <w:p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sz w:val="28"/>
          <w:szCs w:val="28"/>
        </w:rPr>
      </w:pPr>
    </w:p>
    <w:p w:rsidR="00BC2B6C" w:rsidRPr="00317988" w:rsidRDefault="00BC2B6C" w:rsidP="00317988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color w:val="E71D73"/>
          <w:sz w:val="28"/>
          <w:szCs w:val="28"/>
        </w:rPr>
      </w:pPr>
      <w:r w:rsidRPr="00317988">
        <w:rPr>
          <w:rFonts w:ascii="Abel-Regular" w:hAnsi="Abel-Regular" w:cs="Abel-Regular"/>
          <w:color w:val="E71D73"/>
          <w:sz w:val="28"/>
          <w:szCs w:val="28"/>
        </w:rPr>
        <w:t>Quins fets o accions ho indiquen?</w:t>
      </w:r>
    </w:p>
    <w:p w:rsidR="009129BC" w:rsidRPr="009129BC" w:rsidRDefault="009129BC" w:rsidP="00BC2B6C">
      <w:pPr>
        <w:autoSpaceDE w:val="0"/>
        <w:autoSpaceDN w:val="0"/>
        <w:adjustRightInd w:val="0"/>
        <w:spacing w:after="0" w:line="360" w:lineRule="auto"/>
        <w:rPr>
          <w:rFonts w:ascii="Abel-Regular" w:hAnsi="Abel-Regular" w:cs="Abel-Regular"/>
          <w:sz w:val="28"/>
          <w:szCs w:val="28"/>
        </w:rPr>
      </w:pPr>
    </w:p>
    <w:p w:rsidR="00FD4217" w:rsidRDefault="00FD4217" w:rsidP="00317988">
      <w:pPr>
        <w:autoSpaceDE w:val="0"/>
        <w:autoSpaceDN w:val="0"/>
        <w:adjustRightInd w:val="0"/>
        <w:spacing w:after="0" w:line="360" w:lineRule="auto"/>
        <w:jc w:val="center"/>
        <w:rPr>
          <w:rFonts w:ascii="Abel-Regular" w:hAnsi="Abel-Regular" w:cs="Abel-Regular"/>
          <w:b/>
          <w:color w:val="1D71B9"/>
          <w:sz w:val="42"/>
          <w:szCs w:val="42"/>
        </w:rPr>
      </w:pPr>
    </w:p>
    <w:p w:rsidR="00FD4217" w:rsidRDefault="00FD4217" w:rsidP="00317988">
      <w:pPr>
        <w:autoSpaceDE w:val="0"/>
        <w:autoSpaceDN w:val="0"/>
        <w:adjustRightInd w:val="0"/>
        <w:spacing w:after="0" w:line="360" w:lineRule="auto"/>
        <w:jc w:val="center"/>
        <w:rPr>
          <w:rFonts w:ascii="Abel-Regular" w:hAnsi="Abel-Regular" w:cs="Abel-Regular"/>
          <w:b/>
          <w:color w:val="1D71B9"/>
          <w:sz w:val="42"/>
          <w:szCs w:val="42"/>
        </w:rPr>
      </w:pPr>
    </w:p>
    <w:p w:rsidR="00FD4217" w:rsidRDefault="00FD4217" w:rsidP="00317988">
      <w:pPr>
        <w:autoSpaceDE w:val="0"/>
        <w:autoSpaceDN w:val="0"/>
        <w:adjustRightInd w:val="0"/>
        <w:spacing w:after="0" w:line="360" w:lineRule="auto"/>
        <w:jc w:val="center"/>
        <w:rPr>
          <w:rFonts w:ascii="Abel-Regular" w:hAnsi="Abel-Regular" w:cs="Abel-Regular"/>
          <w:b/>
          <w:color w:val="1D71B9"/>
          <w:sz w:val="42"/>
          <w:szCs w:val="42"/>
        </w:rPr>
      </w:pPr>
    </w:p>
    <w:p w:rsidR="00BC2B6C" w:rsidRPr="00317988" w:rsidRDefault="00BC2B6C" w:rsidP="00317988">
      <w:pPr>
        <w:autoSpaceDE w:val="0"/>
        <w:autoSpaceDN w:val="0"/>
        <w:adjustRightInd w:val="0"/>
        <w:spacing w:after="0" w:line="360" w:lineRule="auto"/>
        <w:jc w:val="center"/>
        <w:rPr>
          <w:rFonts w:ascii="Abel-Regular" w:hAnsi="Abel-Regular" w:cs="Abel-Regular"/>
          <w:b/>
          <w:color w:val="FFFFFF"/>
          <w:sz w:val="42"/>
          <w:szCs w:val="42"/>
        </w:rPr>
      </w:pPr>
      <w:r w:rsidRPr="00317988">
        <w:rPr>
          <w:rFonts w:ascii="Abel-Regular" w:hAnsi="Abel-Regular" w:cs="Abel-Regular"/>
          <w:b/>
          <w:color w:val="1D71B9"/>
          <w:sz w:val="42"/>
          <w:szCs w:val="42"/>
        </w:rPr>
        <w:lastRenderedPageBreak/>
        <w:t>2</w:t>
      </w:r>
      <w:r w:rsidR="00FD4217">
        <w:rPr>
          <w:rFonts w:ascii="Abel-Regular" w:hAnsi="Abel-Regular" w:cs="Abel-Regular"/>
          <w:b/>
          <w:color w:val="1D71B9"/>
          <w:sz w:val="42"/>
          <w:szCs w:val="42"/>
        </w:rPr>
        <w:t>.</w:t>
      </w:r>
      <w:r w:rsidRPr="00317988">
        <w:rPr>
          <w:rFonts w:ascii="Abel-Regular" w:hAnsi="Abel-Regular" w:cs="Abel-Regular"/>
          <w:b/>
          <w:color w:val="1D71B9"/>
          <w:sz w:val="42"/>
          <w:szCs w:val="42"/>
        </w:rPr>
        <w:t xml:space="preserve"> Reflexi</w:t>
      </w:r>
      <w:r w:rsidR="00FD4217">
        <w:rPr>
          <w:rFonts w:ascii="Abel-Regular" w:hAnsi="Abel-Regular" w:cs="Abel-Regular"/>
          <w:b/>
          <w:color w:val="1D71B9"/>
          <w:sz w:val="42"/>
          <w:szCs w:val="42"/>
        </w:rPr>
        <w:t>onem</w:t>
      </w:r>
    </w:p>
    <w:p w:rsidR="00BC2B6C" w:rsidRDefault="00BC2B6C" w:rsidP="0031798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color w:val="54C5F2"/>
          <w:sz w:val="28"/>
          <w:szCs w:val="28"/>
        </w:rPr>
      </w:pPr>
      <w:r w:rsidRPr="00317988">
        <w:rPr>
          <w:rFonts w:ascii="Abel-Regular" w:hAnsi="Abel-Regular" w:cs="Abel-Regular"/>
          <w:color w:val="54C5F2"/>
          <w:sz w:val="28"/>
          <w:szCs w:val="28"/>
        </w:rPr>
        <w:t>Quan, com i per què s’inicia el conflicte?</w:t>
      </w:r>
    </w:p>
    <w:p w:rsidR="009129BC" w:rsidRPr="009129BC" w:rsidRDefault="009129BC" w:rsidP="009129BC">
      <w:pPr>
        <w:pStyle w:val="Prrafodelista"/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sz w:val="28"/>
          <w:szCs w:val="28"/>
        </w:rPr>
      </w:pPr>
    </w:p>
    <w:p w:rsidR="009129BC" w:rsidRPr="00317988" w:rsidRDefault="009129BC" w:rsidP="009129BC">
      <w:pPr>
        <w:pStyle w:val="Prrafodelista"/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color w:val="54C5F2"/>
          <w:sz w:val="28"/>
          <w:szCs w:val="28"/>
        </w:rPr>
      </w:pPr>
    </w:p>
    <w:p w:rsidR="00BC2B6C" w:rsidRDefault="00BC2B6C" w:rsidP="0031798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color w:val="54C5F2"/>
          <w:sz w:val="28"/>
          <w:szCs w:val="28"/>
        </w:rPr>
      </w:pPr>
      <w:r w:rsidRPr="00317988">
        <w:rPr>
          <w:rFonts w:ascii="Abel-Regular" w:hAnsi="Abel-Regular" w:cs="Abel-Regular"/>
          <w:color w:val="54C5F2"/>
          <w:sz w:val="28"/>
          <w:szCs w:val="28"/>
        </w:rPr>
        <w:t>Quins sentiments i emocions experimenten els protagonistes?</w:t>
      </w:r>
    </w:p>
    <w:p w:rsidR="009129BC" w:rsidRPr="009129BC" w:rsidRDefault="009129BC" w:rsidP="009129BC">
      <w:pPr>
        <w:pStyle w:val="Prrafodelista"/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sz w:val="28"/>
          <w:szCs w:val="28"/>
        </w:rPr>
      </w:pPr>
    </w:p>
    <w:p w:rsidR="00BC2B6C" w:rsidRDefault="00BC2B6C" w:rsidP="00317988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color w:val="54C5F2"/>
          <w:sz w:val="28"/>
          <w:szCs w:val="28"/>
        </w:rPr>
      </w:pPr>
      <w:r w:rsidRPr="00317988">
        <w:rPr>
          <w:rFonts w:ascii="Abel-Regular" w:hAnsi="Abel-Regular" w:cs="Abel-Regular"/>
          <w:color w:val="54C5F2"/>
          <w:sz w:val="28"/>
          <w:szCs w:val="28"/>
        </w:rPr>
        <w:t>Quines repercussions té aquest conflicte en els protagonistes?</w:t>
      </w:r>
    </w:p>
    <w:p w:rsidR="009129BC" w:rsidRPr="009129BC" w:rsidRDefault="009129BC" w:rsidP="009129BC">
      <w:p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sz w:val="28"/>
          <w:szCs w:val="28"/>
        </w:rPr>
      </w:pPr>
    </w:p>
    <w:p w:rsidR="00BC2B6C" w:rsidRPr="00317988" w:rsidRDefault="00BC2B6C" w:rsidP="00317988">
      <w:p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color w:val="54C5F2"/>
          <w:sz w:val="28"/>
          <w:szCs w:val="28"/>
        </w:rPr>
      </w:pPr>
    </w:p>
    <w:p w:rsidR="00BC2B6C" w:rsidRPr="00FD4217" w:rsidRDefault="00FD4217" w:rsidP="00317988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center"/>
        <w:rPr>
          <w:rFonts w:ascii="Abel-Regular" w:hAnsi="Abel-Regular" w:cs="Abel-Regular"/>
          <w:color w:val="006633"/>
          <w:sz w:val="42"/>
          <w:szCs w:val="42"/>
        </w:rPr>
      </w:pPr>
      <w:r w:rsidRPr="00FD4217">
        <w:rPr>
          <w:rFonts w:ascii="Abel-Regular" w:hAnsi="Abel-Regular" w:cs="Abel-Regular"/>
          <w:b/>
          <w:color w:val="006633"/>
          <w:sz w:val="42"/>
          <w:szCs w:val="42"/>
        </w:rPr>
        <w:t>.</w:t>
      </w:r>
      <w:r w:rsidR="00BC2B6C" w:rsidRPr="00FD4217">
        <w:rPr>
          <w:rFonts w:ascii="Abel-Regular" w:hAnsi="Abel-Regular" w:cs="Abel-Regular"/>
          <w:b/>
          <w:color w:val="006633"/>
          <w:sz w:val="42"/>
          <w:szCs w:val="42"/>
        </w:rPr>
        <w:t>Actuem</w:t>
      </w:r>
    </w:p>
    <w:p w:rsidR="00317988" w:rsidRPr="00FD4217" w:rsidRDefault="00BC2B6C" w:rsidP="003179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color w:val="00B058"/>
          <w:sz w:val="28"/>
          <w:szCs w:val="28"/>
        </w:rPr>
      </w:pPr>
      <w:r w:rsidRPr="00FD4217">
        <w:rPr>
          <w:rFonts w:ascii="Abel-Regular" w:hAnsi="Abel-Regular" w:cs="Abel-Regular"/>
          <w:color w:val="00B058"/>
          <w:sz w:val="28"/>
          <w:szCs w:val="28"/>
        </w:rPr>
        <w:t>Què faries tu per resoldre el conflicte?</w:t>
      </w:r>
    </w:p>
    <w:p w:rsidR="009129BC" w:rsidRPr="00FD4217" w:rsidRDefault="009129BC" w:rsidP="009129BC">
      <w:pPr>
        <w:pStyle w:val="Prrafodelista"/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color w:val="00B058"/>
          <w:sz w:val="28"/>
          <w:szCs w:val="28"/>
        </w:rPr>
      </w:pPr>
    </w:p>
    <w:p w:rsidR="00AF5101" w:rsidRPr="00FD4217" w:rsidRDefault="00BC2B6C" w:rsidP="00317988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color w:val="00B058"/>
          <w:sz w:val="28"/>
          <w:szCs w:val="28"/>
        </w:rPr>
      </w:pPr>
      <w:r w:rsidRPr="00FD4217">
        <w:rPr>
          <w:rFonts w:ascii="Abel-Regular" w:hAnsi="Abel-Regular" w:cs="Abel-Regular"/>
          <w:color w:val="00B058"/>
          <w:sz w:val="28"/>
          <w:szCs w:val="28"/>
        </w:rPr>
        <w:t>Com es poden evitar aquestes situacions?</w:t>
      </w:r>
    </w:p>
    <w:p w:rsidR="009129BC" w:rsidRDefault="009129BC" w:rsidP="00C402D7">
      <w:p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sz w:val="28"/>
          <w:szCs w:val="28"/>
        </w:rPr>
      </w:pPr>
    </w:p>
    <w:p w:rsidR="00C402D7" w:rsidRDefault="00C402D7" w:rsidP="00C402D7">
      <w:p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sz w:val="28"/>
          <w:szCs w:val="28"/>
        </w:rPr>
      </w:pPr>
    </w:p>
    <w:p w:rsidR="00C402D7" w:rsidRDefault="00C402D7" w:rsidP="00C402D7">
      <w:p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sz w:val="28"/>
          <w:szCs w:val="28"/>
        </w:rPr>
      </w:pPr>
    </w:p>
    <w:p w:rsidR="00C402D7" w:rsidRDefault="00C402D7" w:rsidP="00C402D7">
      <w:pPr>
        <w:autoSpaceDE w:val="0"/>
        <w:autoSpaceDN w:val="0"/>
        <w:adjustRightInd w:val="0"/>
        <w:spacing w:after="0" w:line="600" w:lineRule="auto"/>
        <w:rPr>
          <w:rFonts w:ascii="Abel-Regular" w:hAnsi="Abel-Regular" w:cs="Abel-Regular"/>
          <w:sz w:val="28"/>
          <w:szCs w:val="28"/>
        </w:rPr>
      </w:pPr>
    </w:p>
    <w:p w:rsidR="00C402D7" w:rsidRPr="00C402D7" w:rsidRDefault="00C402D7" w:rsidP="00C402D7">
      <w:pPr>
        <w:pStyle w:val="Prrafodelista"/>
        <w:autoSpaceDE w:val="0"/>
        <w:autoSpaceDN w:val="0"/>
        <w:adjustRightInd w:val="0"/>
        <w:spacing w:after="0" w:line="600" w:lineRule="auto"/>
        <w:jc w:val="center"/>
        <w:rPr>
          <w:rFonts w:ascii="Abel-Regular" w:hAnsi="Abel-Regular" w:cs="Abel-Regular"/>
          <w:b/>
          <w:color w:val="7030A0"/>
          <w:sz w:val="36"/>
          <w:szCs w:val="36"/>
        </w:rPr>
      </w:pPr>
      <w:r w:rsidRPr="00C402D7">
        <w:rPr>
          <w:rFonts w:ascii="Abel-Regular" w:hAnsi="Abel-Regular" w:cs="Abel-Regular"/>
          <w:b/>
          <w:color w:val="7030A0"/>
          <w:sz w:val="36"/>
          <w:szCs w:val="36"/>
        </w:rPr>
        <w:lastRenderedPageBreak/>
        <w:t>CONCEPTES</w:t>
      </w:r>
    </w:p>
    <w:p w:rsidR="00C402D7" w:rsidRPr="000F6ACA" w:rsidRDefault="00C402D7" w:rsidP="00C402D7">
      <w:pPr>
        <w:autoSpaceDE w:val="0"/>
        <w:autoSpaceDN w:val="0"/>
        <w:adjustRightInd w:val="0"/>
        <w:spacing w:after="0" w:line="360" w:lineRule="auto"/>
        <w:jc w:val="both"/>
        <w:rPr>
          <w:rFonts w:ascii="Abel-Regular" w:hAnsi="Abel-Regular" w:cs="Abel-Regular"/>
          <w:color w:val="646363"/>
          <w:sz w:val="24"/>
          <w:szCs w:val="24"/>
        </w:rPr>
      </w:pPr>
      <w:proofErr w:type="spellStart"/>
      <w:r w:rsidRPr="000F6ACA">
        <w:rPr>
          <w:rFonts w:ascii="Abel-Regular" w:hAnsi="Abel-Regular" w:cs="Abel-Regular"/>
          <w:b/>
          <w:color w:val="742B81"/>
          <w:sz w:val="24"/>
          <w:szCs w:val="24"/>
        </w:rPr>
        <w:t>Sèxting</w:t>
      </w:r>
      <w:proofErr w:type="spellEnd"/>
      <w:r w:rsidRPr="000F6ACA">
        <w:rPr>
          <w:rFonts w:ascii="Abel-Regular" w:hAnsi="Abel-Regular" w:cs="Abel-Regular"/>
          <w:color w:val="742B81"/>
          <w:sz w:val="24"/>
          <w:szCs w:val="24"/>
        </w:rPr>
        <w:t xml:space="preserve">: </w:t>
      </w:r>
      <w:r w:rsidRPr="000F6ACA">
        <w:rPr>
          <w:rFonts w:ascii="Abel-Regular" w:hAnsi="Abel-Regular" w:cs="Abel-Regular"/>
          <w:color w:val="646363"/>
          <w:sz w:val="24"/>
          <w:szCs w:val="24"/>
        </w:rPr>
        <w:t>aquesta pràctica, molt estesa entre els adolescents, consisteix a enviar fotos o vídeos en actitud sensual, o fins i tot amb un clar contingut sexual, a parelles o amics a través del mòbil i les xarxes socials. Se sol veure com un joc inofensiu però moltes vegades té conseqüències negatives per a qui ho practica, ja que les fotos acaben circulant per la xarxa o usant-se per al xantatge o el ciberassetjament.</w:t>
      </w:r>
      <w:bookmarkStart w:id="0" w:name="_GoBack"/>
      <w:bookmarkEnd w:id="0"/>
    </w:p>
    <w:p w:rsidR="00C402D7" w:rsidRPr="000F6ACA" w:rsidRDefault="00C402D7" w:rsidP="00C402D7">
      <w:pPr>
        <w:autoSpaceDE w:val="0"/>
        <w:autoSpaceDN w:val="0"/>
        <w:adjustRightInd w:val="0"/>
        <w:spacing w:after="0" w:line="240" w:lineRule="auto"/>
        <w:jc w:val="both"/>
        <w:rPr>
          <w:rFonts w:ascii="Abel-Regular" w:hAnsi="Abel-Regular" w:cs="Abel-Regular"/>
          <w:color w:val="742B81"/>
          <w:sz w:val="24"/>
          <w:szCs w:val="24"/>
        </w:rPr>
      </w:pPr>
    </w:p>
    <w:p w:rsidR="00C402D7" w:rsidRPr="000F6ACA" w:rsidRDefault="00C402D7" w:rsidP="00C402D7">
      <w:pPr>
        <w:autoSpaceDE w:val="0"/>
        <w:autoSpaceDN w:val="0"/>
        <w:adjustRightInd w:val="0"/>
        <w:spacing w:after="0" w:line="360" w:lineRule="auto"/>
        <w:jc w:val="both"/>
        <w:rPr>
          <w:rFonts w:ascii="Abel-Regular" w:hAnsi="Abel-Regular" w:cs="Abel-Regular"/>
          <w:color w:val="646363"/>
          <w:sz w:val="24"/>
          <w:szCs w:val="24"/>
        </w:rPr>
      </w:pPr>
      <w:r w:rsidRPr="000F6ACA">
        <w:rPr>
          <w:rFonts w:ascii="Abel-Regular" w:hAnsi="Abel-Regular" w:cs="Abel-Regular"/>
          <w:b/>
          <w:color w:val="742B81"/>
          <w:sz w:val="24"/>
          <w:szCs w:val="24"/>
        </w:rPr>
        <w:t>Suplantació d’identitat digital</w:t>
      </w:r>
      <w:r w:rsidRPr="000F6ACA">
        <w:rPr>
          <w:rFonts w:ascii="Abel-Regular" w:hAnsi="Abel-Regular" w:cs="Abel-Regular"/>
          <w:color w:val="742B81"/>
          <w:sz w:val="24"/>
          <w:szCs w:val="24"/>
        </w:rPr>
        <w:t xml:space="preserve">: </w:t>
      </w:r>
      <w:r w:rsidRPr="000F6ACA">
        <w:rPr>
          <w:rFonts w:ascii="Abel-Regular" w:hAnsi="Abel-Regular" w:cs="Abel-Regular"/>
          <w:color w:val="646363"/>
          <w:sz w:val="24"/>
          <w:szCs w:val="24"/>
        </w:rPr>
        <w:t xml:space="preserve">es </w:t>
      </w:r>
      <w:proofErr w:type="spellStart"/>
      <w:r w:rsidRPr="000F6ACA">
        <w:rPr>
          <w:rFonts w:ascii="Abel-Regular" w:hAnsi="Abel-Regular" w:cs="Abel-Regular"/>
          <w:color w:val="646363"/>
          <w:sz w:val="24"/>
          <w:szCs w:val="24"/>
        </w:rPr>
        <w:t>dóna</w:t>
      </w:r>
      <w:proofErr w:type="spellEnd"/>
      <w:r w:rsidRPr="000F6ACA">
        <w:rPr>
          <w:rFonts w:ascii="Abel-Regular" w:hAnsi="Abel-Regular" w:cs="Abel-Regular"/>
          <w:color w:val="646363"/>
          <w:sz w:val="24"/>
          <w:szCs w:val="24"/>
        </w:rPr>
        <w:t xml:space="preserve"> quan una persona es fa passar per una altra davant de tercers o d’una empresa amb l’objectiu de fer-li mal. Generalment, el ciberdelinqüent suplanta la seva identitat per aconseguir informació confidencial, malmetre la seva reputació digital o bé contractar serveis de telefonia, ADSL, crèdits bancaris, etc.</w:t>
      </w:r>
    </w:p>
    <w:p w:rsidR="00C402D7" w:rsidRPr="000F6ACA" w:rsidRDefault="00C402D7" w:rsidP="00C402D7">
      <w:pPr>
        <w:autoSpaceDE w:val="0"/>
        <w:autoSpaceDN w:val="0"/>
        <w:adjustRightInd w:val="0"/>
        <w:spacing w:after="0" w:line="360" w:lineRule="auto"/>
        <w:jc w:val="both"/>
        <w:rPr>
          <w:rFonts w:ascii="Abel-Regular" w:hAnsi="Abel-Regular" w:cs="Abel-Regular"/>
          <w:color w:val="742B81"/>
          <w:sz w:val="24"/>
          <w:szCs w:val="24"/>
        </w:rPr>
      </w:pPr>
    </w:p>
    <w:p w:rsidR="00C402D7" w:rsidRPr="000F6ACA" w:rsidRDefault="00C402D7" w:rsidP="00C402D7">
      <w:pPr>
        <w:autoSpaceDE w:val="0"/>
        <w:autoSpaceDN w:val="0"/>
        <w:adjustRightInd w:val="0"/>
        <w:spacing w:after="0" w:line="360" w:lineRule="auto"/>
        <w:jc w:val="both"/>
        <w:rPr>
          <w:rFonts w:ascii="Abel-Regular" w:hAnsi="Abel-Regular" w:cs="Abel-Regular"/>
          <w:color w:val="E71D73"/>
          <w:sz w:val="28"/>
          <w:szCs w:val="28"/>
        </w:rPr>
      </w:pPr>
      <w:proofErr w:type="spellStart"/>
      <w:r w:rsidRPr="000F6ACA">
        <w:rPr>
          <w:rFonts w:ascii="Abel-Regular" w:hAnsi="Abel-Regular" w:cs="Abel-Regular"/>
          <w:b/>
          <w:color w:val="742B81"/>
          <w:sz w:val="24"/>
          <w:szCs w:val="24"/>
        </w:rPr>
        <w:t>Trolling</w:t>
      </w:r>
      <w:proofErr w:type="spellEnd"/>
      <w:r w:rsidRPr="000F6ACA">
        <w:rPr>
          <w:rFonts w:ascii="Abel-Regular" w:hAnsi="Abel-Regular" w:cs="Abel-Regular"/>
          <w:color w:val="742B81"/>
          <w:sz w:val="24"/>
          <w:szCs w:val="24"/>
        </w:rPr>
        <w:t xml:space="preserve">: </w:t>
      </w:r>
      <w:r w:rsidRPr="000F6ACA">
        <w:rPr>
          <w:rFonts w:ascii="Abel-Regular" w:hAnsi="Abel-Regular" w:cs="Abel-Regular"/>
          <w:color w:val="646363"/>
          <w:sz w:val="24"/>
          <w:szCs w:val="24"/>
        </w:rPr>
        <w:t xml:space="preserve">aquesta paraula, que deriva de l’anglès </w:t>
      </w:r>
      <w:proofErr w:type="spellStart"/>
      <w:r w:rsidRPr="000F6ACA">
        <w:rPr>
          <w:rFonts w:ascii="Abel-Regular" w:hAnsi="Abel-Regular" w:cs="Abel-Regular"/>
          <w:color w:val="646363"/>
          <w:sz w:val="24"/>
          <w:szCs w:val="24"/>
        </w:rPr>
        <w:t>troll</w:t>
      </w:r>
      <w:proofErr w:type="spellEnd"/>
      <w:r w:rsidRPr="000F6ACA">
        <w:rPr>
          <w:rFonts w:ascii="Abel-Regular" w:hAnsi="Abel-Regular" w:cs="Abel-Regular"/>
          <w:color w:val="646363"/>
          <w:sz w:val="24"/>
          <w:szCs w:val="24"/>
        </w:rPr>
        <w:t xml:space="preserve"> (‘trol’), s’usa per referir-se a la conducta d’aquelles persones que publiquen missatges provocadors i instigadors en grups de missatgeria instantània, blocs, fòrums i xarxes socials, amb el propòsit de divertir-se sembrant engany i fer bromes, o de generar malestar o ser feridors amb alguns usuaris fins fer-los exaltar.</w:t>
      </w:r>
    </w:p>
    <w:sectPr w:rsidR="00C402D7" w:rsidRPr="000F6ACA" w:rsidSect="00AF51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bel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B5895"/>
    <w:multiLevelType w:val="hybridMultilevel"/>
    <w:tmpl w:val="498E34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1A2B8A"/>
    <w:multiLevelType w:val="hybridMultilevel"/>
    <w:tmpl w:val="29A4F6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A588A"/>
    <w:multiLevelType w:val="hybridMultilevel"/>
    <w:tmpl w:val="C912716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394BE2"/>
    <w:multiLevelType w:val="hybridMultilevel"/>
    <w:tmpl w:val="9D262B50"/>
    <w:lvl w:ilvl="0" w:tplc="680ABEC2">
      <w:start w:val="3"/>
      <w:numFmt w:val="decimal"/>
      <w:lvlText w:val="%1"/>
      <w:lvlJc w:val="left"/>
      <w:pPr>
        <w:ind w:left="720" w:hanging="360"/>
      </w:pPr>
      <w:rPr>
        <w:rFonts w:hint="default"/>
        <w:b/>
        <w:color w:val="006633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B6C"/>
    <w:rsid w:val="00002838"/>
    <w:rsid w:val="000A13BF"/>
    <w:rsid w:val="000F6ACA"/>
    <w:rsid w:val="00176CBF"/>
    <w:rsid w:val="001B2AB1"/>
    <w:rsid w:val="00212F71"/>
    <w:rsid w:val="002F5692"/>
    <w:rsid w:val="00317988"/>
    <w:rsid w:val="00365260"/>
    <w:rsid w:val="00423141"/>
    <w:rsid w:val="005532AA"/>
    <w:rsid w:val="0070759E"/>
    <w:rsid w:val="0071716A"/>
    <w:rsid w:val="00732FA9"/>
    <w:rsid w:val="0074592F"/>
    <w:rsid w:val="007928D6"/>
    <w:rsid w:val="007D593F"/>
    <w:rsid w:val="008017DA"/>
    <w:rsid w:val="008236F0"/>
    <w:rsid w:val="008B5DD4"/>
    <w:rsid w:val="009129BC"/>
    <w:rsid w:val="009415EE"/>
    <w:rsid w:val="0096095C"/>
    <w:rsid w:val="009D2F86"/>
    <w:rsid w:val="009E143D"/>
    <w:rsid w:val="00A06357"/>
    <w:rsid w:val="00A460C5"/>
    <w:rsid w:val="00A56F30"/>
    <w:rsid w:val="00AF5101"/>
    <w:rsid w:val="00BC2B6C"/>
    <w:rsid w:val="00C402D7"/>
    <w:rsid w:val="00C84816"/>
    <w:rsid w:val="00D30CD0"/>
    <w:rsid w:val="00D40B8D"/>
    <w:rsid w:val="00DE00A3"/>
    <w:rsid w:val="00DE40AB"/>
    <w:rsid w:val="00E2564E"/>
    <w:rsid w:val="00EF0FAC"/>
    <w:rsid w:val="00F56CB8"/>
    <w:rsid w:val="00F721A0"/>
    <w:rsid w:val="00FD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8826"/>
  <w15:docId w15:val="{C254DC3C-D4F2-4D4C-99E6-E4D05854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F5101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7988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FD4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FD4217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</dc:creator>
  <cp:lastModifiedBy>Lara</cp:lastModifiedBy>
  <cp:revision>4</cp:revision>
  <dcterms:created xsi:type="dcterms:W3CDTF">2020-05-02T15:28:00Z</dcterms:created>
  <dcterms:modified xsi:type="dcterms:W3CDTF">2020-05-03T23:12:00Z</dcterms:modified>
</cp:coreProperties>
</file>